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09" w14:textId="77777777" w:rsidR="003D581B" w:rsidRDefault="00F12BF3" w:rsidP="003D581B">
      <w:pPr>
        <w:jc w:val="center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OBRAZLOŽENJE </w:t>
      </w:r>
      <w:r w:rsidR="00552152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>PR</w:t>
      </w:r>
      <w:r w:rsidR="00174B36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>O</w:t>
      </w:r>
      <w:r w:rsidR="0091576D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RAČUNA </w:t>
      </w:r>
    </w:p>
    <w:p w14:paraId="778D6AF0" w14:textId="796F0F9B" w:rsidR="0091576D" w:rsidRPr="003D581B" w:rsidRDefault="0091576D" w:rsidP="003D581B">
      <w:pPr>
        <w:jc w:val="center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OPĆINE </w:t>
      </w:r>
      <w:r w:rsidR="004F7E87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VELIKA KOPANICA </w:t>
      </w:r>
      <w:r w:rsidR="00D66DEA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ZA 20</w:t>
      </w:r>
      <w:r w:rsidR="00BA5F05"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>23</w:t>
      </w:r>
      <w:r w:rsidRPr="003D581B">
        <w:rPr>
          <w:rFonts w:asciiTheme="majorBidi" w:hAnsiTheme="majorBidi" w:cstheme="majorBidi"/>
          <w:b/>
          <w:iCs/>
          <w:sz w:val="24"/>
          <w:szCs w:val="24"/>
          <w:u w:val="single"/>
        </w:rPr>
        <w:t>. GODINU</w:t>
      </w:r>
    </w:p>
    <w:p w14:paraId="074C7FD6" w14:textId="77777777" w:rsidR="0091576D" w:rsidRPr="003D581B" w:rsidRDefault="0091576D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CD0F7F5" w14:textId="4F8AD718" w:rsidR="0068780B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Općina Velika Kopanica je izradila pri</w:t>
      </w:r>
      <w:r w:rsidR="00AC7431" w:rsidRPr="003D581B">
        <w:rPr>
          <w:rFonts w:asciiTheme="majorBidi" w:hAnsiTheme="majorBidi" w:cstheme="majorBidi"/>
          <w:sz w:val="24"/>
          <w:szCs w:val="24"/>
        </w:rPr>
        <w:t>jedlog Proračuna Općine za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Pr="003D581B">
        <w:rPr>
          <w:rFonts w:asciiTheme="majorBidi" w:hAnsiTheme="majorBidi" w:cstheme="majorBidi"/>
          <w:sz w:val="24"/>
          <w:szCs w:val="24"/>
        </w:rPr>
        <w:t>. godinu i projekcije pr</w:t>
      </w:r>
      <w:r w:rsidR="00BA5F05" w:rsidRPr="003D581B">
        <w:rPr>
          <w:rFonts w:asciiTheme="majorBidi" w:hAnsiTheme="majorBidi" w:cstheme="majorBidi"/>
          <w:sz w:val="24"/>
          <w:szCs w:val="24"/>
        </w:rPr>
        <w:t>oračuna za 2024. i 2025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. </w:t>
      </w:r>
      <w:r w:rsidR="00FD11F8" w:rsidRPr="003D581B">
        <w:rPr>
          <w:rFonts w:asciiTheme="majorBidi" w:hAnsiTheme="majorBidi" w:cstheme="majorBidi"/>
          <w:sz w:val="24"/>
          <w:szCs w:val="24"/>
        </w:rPr>
        <w:t>g</w:t>
      </w:r>
      <w:r w:rsidR="0068780B" w:rsidRPr="003D581B">
        <w:rPr>
          <w:rFonts w:asciiTheme="majorBidi" w:hAnsiTheme="majorBidi" w:cstheme="majorBidi"/>
          <w:sz w:val="24"/>
          <w:szCs w:val="24"/>
        </w:rPr>
        <w:t>odinu, u skladu s odredbama Zakona o pr</w:t>
      </w:r>
      <w:r w:rsidR="00BA5F05" w:rsidRPr="003D581B">
        <w:rPr>
          <w:rFonts w:asciiTheme="majorBidi" w:hAnsiTheme="majorBidi" w:cstheme="majorBidi"/>
          <w:sz w:val="24"/>
          <w:szCs w:val="24"/>
        </w:rPr>
        <w:t>oračunu (</w:t>
      </w:r>
      <w:r w:rsidR="003D581B">
        <w:rPr>
          <w:rFonts w:asciiTheme="majorBidi" w:hAnsiTheme="majorBidi" w:cstheme="majorBidi"/>
          <w:sz w:val="24"/>
          <w:szCs w:val="24"/>
        </w:rPr>
        <w:t xml:space="preserve">„Narodne novine“ broj </w:t>
      </w:r>
      <w:r w:rsidR="00BA5F05" w:rsidRPr="003D581B">
        <w:rPr>
          <w:rFonts w:asciiTheme="majorBidi" w:hAnsiTheme="majorBidi" w:cstheme="majorBidi"/>
          <w:sz w:val="24"/>
          <w:szCs w:val="24"/>
        </w:rPr>
        <w:t>144/21</w:t>
      </w:r>
      <w:r w:rsidR="0068780B" w:rsidRPr="003D581B">
        <w:rPr>
          <w:rFonts w:asciiTheme="majorBidi" w:hAnsiTheme="majorBidi" w:cstheme="majorBidi"/>
          <w:sz w:val="24"/>
          <w:szCs w:val="24"/>
        </w:rPr>
        <w:t>) koje se odnose na izradu proračuna, Smjernicama i uputama Ministarstva financija za izradu proračuna jedinica lokalne i područne (regional</w:t>
      </w:r>
      <w:r w:rsidR="00AC7431" w:rsidRPr="003D581B">
        <w:rPr>
          <w:rFonts w:asciiTheme="majorBidi" w:hAnsiTheme="majorBidi" w:cstheme="majorBidi"/>
          <w:sz w:val="24"/>
          <w:szCs w:val="24"/>
        </w:rPr>
        <w:t>ne) samouprave za razdoblje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="00AC7431" w:rsidRPr="003D581B">
        <w:rPr>
          <w:rFonts w:asciiTheme="majorBidi" w:hAnsiTheme="majorBidi" w:cstheme="majorBidi"/>
          <w:sz w:val="24"/>
          <w:szCs w:val="24"/>
        </w:rPr>
        <w:t>.-202</w:t>
      </w:r>
      <w:r w:rsidR="00BA5F05" w:rsidRPr="003D581B">
        <w:rPr>
          <w:rFonts w:asciiTheme="majorBidi" w:hAnsiTheme="majorBidi" w:cstheme="majorBidi"/>
          <w:sz w:val="24"/>
          <w:szCs w:val="24"/>
        </w:rPr>
        <w:t>5</w:t>
      </w:r>
      <w:r w:rsidR="0068780B" w:rsidRPr="003D581B">
        <w:rPr>
          <w:rFonts w:asciiTheme="majorBidi" w:hAnsiTheme="majorBidi" w:cstheme="majorBidi"/>
          <w:sz w:val="24"/>
          <w:szCs w:val="24"/>
        </w:rPr>
        <w:t>. godine, te vlastitih procjena pojedinih prihoda i rashoda, koje s</w:t>
      </w:r>
      <w:r w:rsidR="003D581B">
        <w:rPr>
          <w:rFonts w:asciiTheme="majorBidi" w:hAnsiTheme="majorBidi" w:cstheme="majorBidi"/>
          <w:sz w:val="24"/>
          <w:szCs w:val="24"/>
        </w:rPr>
        <w:t>u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 temelj za izvršavanje Proraču</w:t>
      </w:r>
      <w:r w:rsidR="00AC7431" w:rsidRPr="003D581B">
        <w:rPr>
          <w:rFonts w:asciiTheme="majorBidi" w:hAnsiTheme="majorBidi" w:cstheme="majorBidi"/>
          <w:sz w:val="24"/>
          <w:szCs w:val="24"/>
        </w:rPr>
        <w:t>na Općine Velika Kopanica u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. </w:t>
      </w:r>
      <w:r w:rsidR="00822FB7" w:rsidRPr="003D581B">
        <w:rPr>
          <w:rFonts w:asciiTheme="majorBidi" w:hAnsiTheme="majorBidi" w:cstheme="majorBidi"/>
          <w:sz w:val="24"/>
          <w:szCs w:val="24"/>
        </w:rPr>
        <w:t>g</w:t>
      </w:r>
      <w:r w:rsidR="0068780B" w:rsidRPr="003D581B">
        <w:rPr>
          <w:rFonts w:asciiTheme="majorBidi" w:hAnsiTheme="majorBidi" w:cstheme="majorBidi"/>
          <w:sz w:val="24"/>
          <w:szCs w:val="24"/>
        </w:rPr>
        <w:t>odinu.</w:t>
      </w:r>
    </w:p>
    <w:p w14:paraId="17C522DC" w14:textId="36473EF6" w:rsidR="0091576D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Proračunom se omogućava financiranje poslova u cilju ostvarivanja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 javnih potreba i prava stanovnika </w:t>
      </w:r>
      <w:r w:rsidR="003D581B">
        <w:rPr>
          <w:rFonts w:asciiTheme="majorBidi" w:hAnsiTheme="majorBidi" w:cstheme="majorBidi"/>
          <w:sz w:val="24"/>
          <w:szCs w:val="24"/>
        </w:rPr>
        <w:t>O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pćine, </w:t>
      </w:r>
      <w:r w:rsidRPr="003D581B">
        <w:rPr>
          <w:rFonts w:asciiTheme="majorBidi" w:hAnsiTheme="majorBidi" w:cstheme="majorBidi"/>
          <w:sz w:val="24"/>
          <w:szCs w:val="24"/>
        </w:rPr>
        <w:t xml:space="preserve">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00D715E3" w14:textId="379F9310" w:rsidR="0091576D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Zakon o proračunu propisuje trogodišnji proračunsko planiranje, što znači da predstavničk</w:t>
      </w:r>
      <w:r w:rsidR="00AC7431" w:rsidRPr="003D581B">
        <w:rPr>
          <w:rFonts w:asciiTheme="majorBidi" w:hAnsiTheme="majorBidi" w:cstheme="majorBidi"/>
          <w:sz w:val="24"/>
          <w:szCs w:val="24"/>
        </w:rPr>
        <w:t>o tijelo usvaja proračun za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Pr="003D581B">
        <w:rPr>
          <w:rFonts w:asciiTheme="majorBidi" w:hAnsiTheme="majorBidi" w:cstheme="majorBidi"/>
          <w:sz w:val="24"/>
          <w:szCs w:val="24"/>
        </w:rPr>
        <w:t xml:space="preserve">. godinu i projekcije </w:t>
      </w:r>
      <w:r w:rsidR="00AC7431" w:rsidRPr="003D581B">
        <w:rPr>
          <w:rFonts w:asciiTheme="majorBidi" w:hAnsiTheme="majorBidi" w:cstheme="majorBidi"/>
          <w:sz w:val="24"/>
          <w:szCs w:val="24"/>
        </w:rPr>
        <w:t>za slijedeće dvije godine, 202</w:t>
      </w:r>
      <w:r w:rsidR="00BA5F05" w:rsidRPr="003D581B">
        <w:rPr>
          <w:rFonts w:asciiTheme="majorBidi" w:hAnsiTheme="majorBidi" w:cstheme="majorBidi"/>
          <w:sz w:val="24"/>
          <w:szCs w:val="24"/>
        </w:rPr>
        <w:t>4</w:t>
      </w:r>
      <w:r w:rsidR="00AC7431" w:rsidRPr="003D581B">
        <w:rPr>
          <w:rFonts w:asciiTheme="majorBidi" w:hAnsiTheme="majorBidi" w:cstheme="majorBidi"/>
          <w:sz w:val="24"/>
          <w:szCs w:val="24"/>
        </w:rPr>
        <w:t>. i 202</w:t>
      </w:r>
      <w:r w:rsidR="00BA5F05" w:rsidRPr="003D581B">
        <w:rPr>
          <w:rFonts w:asciiTheme="majorBidi" w:hAnsiTheme="majorBidi" w:cstheme="majorBidi"/>
          <w:sz w:val="24"/>
          <w:szCs w:val="24"/>
        </w:rPr>
        <w:t>5</w:t>
      </w:r>
      <w:r w:rsidRPr="003D581B">
        <w:rPr>
          <w:rFonts w:asciiTheme="majorBidi" w:hAnsiTheme="majorBidi" w:cstheme="majorBidi"/>
          <w:sz w:val="24"/>
          <w:szCs w:val="24"/>
        </w:rPr>
        <w:t xml:space="preserve">. godinu. </w:t>
      </w:r>
    </w:p>
    <w:p w14:paraId="566F4F46" w14:textId="40076A23" w:rsidR="0091576D" w:rsidRPr="003D581B" w:rsidRDefault="00AC7431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Proračun za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="0091576D" w:rsidRPr="003D581B">
        <w:rPr>
          <w:rFonts w:asciiTheme="majorBidi" w:hAnsiTheme="majorBidi" w:cstheme="majorBidi"/>
          <w:sz w:val="24"/>
          <w:szCs w:val="24"/>
        </w:rPr>
        <w:t>. godinu se usvaja po e</w:t>
      </w:r>
      <w:r w:rsidR="00BA5F05" w:rsidRPr="003D581B">
        <w:rPr>
          <w:rFonts w:asciiTheme="majorBidi" w:hAnsiTheme="majorBidi" w:cstheme="majorBidi"/>
          <w:sz w:val="24"/>
          <w:szCs w:val="24"/>
        </w:rPr>
        <w:t xml:space="preserve">konomskoj klasifikaciji na drugoj razini, kao i projekcije za </w:t>
      </w:r>
      <w:r w:rsidRPr="003D581B">
        <w:rPr>
          <w:rFonts w:asciiTheme="majorBidi" w:hAnsiTheme="majorBidi" w:cstheme="majorBidi"/>
          <w:sz w:val="24"/>
          <w:szCs w:val="24"/>
        </w:rPr>
        <w:t>202</w:t>
      </w:r>
      <w:r w:rsidR="0001021C" w:rsidRPr="003D581B">
        <w:rPr>
          <w:rFonts w:asciiTheme="majorBidi" w:hAnsiTheme="majorBidi" w:cstheme="majorBidi"/>
          <w:sz w:val="24"/>
          <w:szCs w:val="24"/>
        </w:rPr>
        <w:t>3</w:t>
      </w:r>
      <w:r w:rsidRPr="003D581B">
        <w:rPr>
          <w:rFonts w:asciiTheme="majorBidi" w:hAnsiTheme="majorBidi" w:cstheme="majorBidi"/>
          <w:sz w:val="24"/>
          <w:szCs w:val="24"/>
        </w:rPr>
        <w:t>. i 202</w:t>
      </w:r>
      <w:r w:rsidR="0001021C" w:rsidRPr="003D581B">
        <w:rPr>
          <w:rFonts w:asciiTheme="majorBidi" w:hAnsiTheme="majorBidi" w:cstheme="majorBidi"/>
          <w:sz w:val="24"/>
          <w:szCs w:val="24"/>
        </w:rPr>
        <w:t>4</w:t>
      </w:r>
      <w:r w:rsidR="00BA5F05" w:rsidRPr="003D581B">
        <w:rPr>
          <w:rFonts w:asciiTheme="majorBidi" w:hAnsiTheme="majorBidi" w:cstheme="majorBidi"/>
          <w:sz w:val="24"/>
          <w:szCs w:val="24"/>
        </w:rPr>
        <w:t>. godinu.</w:t>
      </w:r>
      <w:r w:rsidR="0091576D" w:rsidRPr="003D581B">
        <w:rPr>
          <w:rFonts w:asciiTheme="majorBidi" w:hAnsiTheme="majorBidi" w:cstheme="majorBidi"/>
          <w:sz w:val="24"/>
          <w:szCs w:val="24"/>
        </w:rPr>
        <w:t xml:space="preserve"> Na osnovu Zakona o proračunu </w:t>
      </w:r>
      <w:r w:rsidR="00BA5F05" w:rsidRPr="003D581B">
        <w:rPr>
          <w:rFonts w:asciiTheme="majorBidi" w:hAnsiTheme="majorBidi" w:cstheme="majorBidi"/>
          <w:sz w:val="24"/>
          <w:szCs w:val="24"/>
        </w:rPr>
        <w:t xml:space="preserve">i </w:t>
      </w:r>
      <w:r w:rsidR="0091576D" w:rsidRPr="003D581B">
        <w:rPr>
          <w:rFonts w:asciiTheme="majorBidi" w:hAnsiTheme="majorBidi" w:cstheme="majorBidi"/>
          <w:sz w:val="24"/>
          <w:szCs w:val="24"/>
        </w:rPr>
        <w:t>objavljen je i Pravilnik o proračunskim klasifikacijama (</w:t>
      </w:r>
      <w:r w:rsidR="003D581B">
        <w:rPr>
          <w:rFonts w:asciiTheme="majorBidi" w:hAnsiTheme="majorBidi" w:cstheme="majorBidi"/>
          <w:sz w:val="24"/>
          <w:szCs w:val="24"/>
        </w:rPr>
        <w:t>„Narodne novine“ broj</w:t>
      </w:r>
      <w:r w:rsidR="0091576D" w:rsidRPr="003D581B">
        <w:rPr>
          <w:rFonts w:asciiTheme="majorBidi" w:hAnsiTheme="majorBidi" w:cstheme="majorBidi"/>
          <w:sz w:val="24"/>
          <w:szCs w:val="24"/>
        </w:rPr>
        <w:t xml:space="preserve"> 26/10 i 120/13), koji propisuje vrste, sadržaj i primjenu proračunskih klasifikacija koje su obvezne za izradu proračuna, a primjenjuju se u proc</w:t>
      </w:r>
      <w:r w:rsidR="00552152" w:rsidRPr="003D581B">
        <w:rPr>
          <w:rFonts w:asciiTheme="majorBidi" w:hAnsiTheme="majorBidi" w:cstheme="majorBidi"/>
          <w:sz w:val="24"/>
          <w:szCs w:val="24"/>
        </w:rPr>
        <w:t>esu planiranja za razdoblje 202</w:t>
      </w:r>
      <w:r w:rsidR="00BA5F05" w:rsidRPr="003D581B">
        <w:rPr>
          <w:rFonts w:asciiTheme="majorBidi" w:hAnsiTheme="majorBidi" w:cstheme="majorBidi"/>
          <w:sz w:val="24"/>
          <w:szCs w:val="24"/>
        </w:rPr>
        <w:t>3</w:t>
      </w:r>
      <w:r w:rsidR="00552152" w:rsidRPr="003D581B">
        <w:rPr>
          <w:rFonts w:asciiTheme="majorBidi" w:hAnsiTheme="majorBidi" w:cstheme="majorBidi"/>
          <w:sz w:val="24"/>
          <w:szCs w:val="24"/>
        </w:rPr>
        <w:t>. 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552152" w:rsidRPr="003D581B">
        <w:rPr>
          <w:rFonts w:asciiTheme="majorBidi" w:hAnsiTheme="majorBidi" w:cstheme="majorBidi"/>
          <w:sz w:val="24"/>
          <w:szCs w:val="24"/>
        </w:rPr>
        <w:t>202</w:t>
      </w:r>
      <w:r w:rsidR="00BA5F05" w:rsidRPr="003D581B">
        <w:rPr>
          <w:rFonts w:asciiTheme="majorBidi" w:hAnsiTheme="majorBidi" w:cstheme="majorBidi"/>
          <w:sz w:val="24"/>
          <w:szCs w:val="24"/>
        </w:rPr>
        <w:t>5. godine,</w:t>
      </w:r>
      <w:r w:rsidR="003D581B">
        <w:rPr>
          <w:rFonts w:asciiTheme="majorBidi" w:hAnsiTheme="majorBidi" w:cstheme="majorBidi"/>
          <w:sz w:val="24"/>
          <w:szCs w:val="24"/>
        </w:rPr>
        <w:t xml:space="preserve"> </w:t>
      </w:r>
      <w:r w:rsidR="0091576D" w:rsidRPr="003D581B">
        <w:rPr>
          <w:rFonts w:asciiTheme="majorBidi" w:hAnsiTheme="majorBidi" w:cstheme="majorBidi"/>
          <w:sz w:val="24"/>
          <w:szCs w:val="24"/>
        </w:rPr>
        <w:t xml:space="preserve">definira </w:t>
      </w:r>
      <w:r w:rsidR="00BA5F05" w:rsidRPr="003D581B">
        <w:rPr>
          <w:rFonts w:asciiTheme="majorBidi" w:hAnsiTheme="majorBidi" w:cstheme="majorBidi"/>
          <w:sz w:val="24"/>
          <w:szCs w:val="24"/>
        </w:rPr>
        <w:t xml:space="preserve">se </w:t>
      </w:r>
      <w:r w:rsidR="0091576D" w:rsidRPr="003D581B">
        <w:rPr>
          <w:rFonts w:asciiTheme="majorBidi" w:hAnsiTheme="majorBidi" w:cstheme="majorBidi"/>
          <w:sz w:val="24"/>
          <w:szCs w:val="24"/>
        </w:rPr>
        <w:t xml:space="preserve">okvir kojim se iskazuju i prate prihodi i primici, te rashodi i izdaci po programskim aktivnostima, funkciji, vrsti, lokaciji i izvorima financiranja. </w:t>
      </w:r>
    </w:p>
    <w:p w14:paraId="074117E9" w14:textId="77777777" w:rsidR="0091576D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673EFEAA" w14:textId="77777777" w:rsidR="0091576D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76BCA25C" w14:textId="23ADF852" w:rsidR="0091576D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Najvažnija</w:t>
      </w:r>
      <w:r w:rsidR="0068780B" w:rsidRPr="003D581B">
        <w:rPr>
          <w:rFonts w:asciiTheme="majorBidi" w:hAnsiTheme="majorBidi" w:cstheme="majorBidi"/>
          <w:sz w:val="24"/>
          <w:szCs w:val="24"/>
        </w:rPr>
        <w:t>,  a samim tim</w:t>
      </w:r>
      <w:r w:rsidRPr="003D581B">
        <w:rPr>
          <w:rFonts w:asciiTheme="majorBidi" w:hAnsiTheme="majorBidi" w:cstheme="majorBidi"/>
          <w:sz w:val="24"/>
          <w:szCs w:val="24"/>
        </w:rPr>
        <w:t xml:space="preserve"> i temeljna  osnova za izr</w:t>
      </w:r>
      <w:r w:rsidR="00AC7431" w:rsidRPr="003D581B">
        <w:rPr>
          <w:rFonts w:asciiTheme="majorBidi" w:hAnsiTheme="majorBidi" w:cstheme="majorBidi"/>
          <w:sz w:val="24"/>
          <w:szCs w:val="24"/>
        </w:rPr>
        <w:t>adu prijedloga Proračuna za 20</w:t>
      </w:r>
      <w:r w:rsidR="00BA5F05" w:rsidRPr="003D581B">
        <w:rPr>
          <w:rFonts w:asciiTheme="majorBidi" w:hAnsiTheme="majorBidi" w:cstheme="majorBidi"/>
          <w:sz w:val="24"/>
          <w:szCs w:val="24"/>
        </w:rPr>
        <w:t>23</w:t>
      </w:r>
      <w:r w:rsidRPr="003D581B">
        <w:rPr>
          <w:rFonts w:asciiTheme="majorBidi" w:hAnsiTheme="majorBidi" w:cstheme="majorBidi"/>
          <w:sz w:val="24"/>
          <w:szCs w:val="24"/>
        </w:rPr>
        <w:t>.g.</w:t>
      </w:r>
      <w:r w:rsidR="00566650"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Pr="003D581B">
        <w:rPr>
          <w:rFonts w:asciiTheme="majorBidi" w:hAnsiTheme="majorBidi" w:cstheme="majorBidi"/>
          <w:sz w:val="24"/>
          <w:szCs w:val="24"/>
        </w:rPr>
        <w:t>te projekcija</w:t>
      </w:r>
      <w:r w:rsid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za sli</w:t>
      </w:r>
      <w:r w:rsidR="00AC7431" w:rsidRPr="003D581B">
        <w:rPr>
          <w:rFonts w:asciiTheme="majorBidi" w:hAnsiTheme="majorBidi" w:cstheme="majorBidi"/>
          <w:sz w:val="24"/>
          <w:szCs w:val="24"/>
        </w:rPr>
        <w:t>jedeće dvog</w:t>
      </w:r>
      <w:r w:rsidR="0068780B" w:rsidRPr="003D581B">
        <w:rPr>
          <w:rFonts w:asciiTheme="majorBidi" w:hAnsiTheme="majorBidi" w:cstheme="majorBidi"/>
          <w:sz w:val="24"/>
          <w:szCs w:val="24"/>
        </w:rPr>
        <w:t xml:space="preserve">odišnje razdoblje je </w:t>
      </w:r>
      <w:r w:rsidRPr="003D581B">
        <w:rPr>
          <w:rFonts w:asciiTheme="majorBidi" w:hAnsiTheme="majorBidi" w:cstheme="majorBidi"/>
          <w:sz w:val="24"/>
          <w:szCs w:val="24"/>
        </w:rPr>
        <w:t xml:space="preserve">razvoj </w:t>
      </w:r>
      <w:r w:rsid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z w:val="24"/>
          <w:szCs w:val="24"/>
        </w:rPr>
        <w:t xml:space="preserve">pćine kao jedinice lokalne samouprave, poboljšanje uvjeta života mještana </w:t>
      </w:r>
      <w:r w:rsid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z w:val="24"/>
          <w:szCs w:val="24"/>
        </w:rPr>
        <w:t>pćine,  izgradnja i razvoj komunalne infrastrukture,</w:t>
      </w:r>
      <w:r w:rsidR="00552152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unapređenje kulture i sporta, briga o djeci, mladima,</w:t>
      </w:r>
      <w:r w:rsidR="00552152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 xml:space="preserve">ali i o stanovništvu treće životne dobi,  izvršavanje  investicijskih projekata u skladu s planom proračuna i proračunskim mogućnostima. </w:t>
      </w:r>
    </w:p>
    <w:p w14:paraId="3DADA520" w14:textId="545EDCA7" w:rsidR="0068780B" w:rsidRPr="001E415C" w:rsidRDefault="00BA5F05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1E415C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OPĆI DIO</w:t>
      </w:r>
    </w:p>
    <w:p w14:paraId="49A48049" w14:textId="027E8E91" w:rsidR="0068780B" w:rsidRPr="003D581B" w:rsidRDefault="00915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Opći dio proračuna</w:t>
      </w:r>
      <w:r w:rsidRPr="003D581B">
        <w:rPr>
          <w:rFonts w:asciiTheme="majorBidi" w:hAnsiTheme="majorBidi" w:cstheme="majorBidi"/>
          <w:sz w:val="24"/>
          <w:szCs w:val="24"/>
        </w:rPr>
        <w:t xml:space="preserve"> koji sadrži račun prihoda i rashoda i račun financiranja /zaduživanja</w:t>
      </w:r>
    </w:p>
    <w:p w14:paraId="46DA4B2F" w14:textId="071EE9AB" w:rsidR="00D66DEA" w:rsidRPr="003D581B" w:rsidRDefault="00D66DEA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U Računu prihoda i rashoda planirani su prihodi i primici, iskazani po vrstama i izvorima financiranja, i rashodi i izdaci po ekonomskoj klasifikaciji usklađenoj s Računskim planom proračuna. </w:t>
      </w:r>
      <w:r w:rsidR="007B18CB" w:rsidRPr="003D581B">
        <w:rPr>
          <w:rFonts w:asciiTheme="majorBidi" w:hAnsiTheme="majorBidi" w:cstheme="majorBidi"/>
          <w:sz w:val="24"/>
          <w:szCs w:val="24"/>
        </w:rPr>
        <w:t>Planiran prihodi primici iznose 2.966.000,00 EUR</w:t>
      </w:r>
    </w:p>
    <w:p w14:paraId="3F831BAC" w14:textId="0C1907C7" w:rsidR="00D66DEA" w:rsidRPr="003D581B" w:rsidRDefault="00D66DEA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Rashodi 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i izdaci </w:t>
      </w:r>
      <w:r w:rsidRPr="003D581B">
        <w:rPr>
          <w:rFonts w:asciiTheme="majorBidi" w:hAnsiTheme="majorBidi" w:cstheme="majorBidi"/>
          <w:sz w:val="24"/>
          <w:szCs w:val="24"/>
        </w:rPr>
        <w:t xml:space="preserve">su iskazani prema ekonomskoj, funkcijskoj klasifikaciji i izvorima financiranja. </w:t>
      </w:r>
      <w:r w:rsidR="007B18CB" w:rsidRPr="003D581B">
        <w:rPr>
          <w:rFonts w:asciiTheme="majorBidi" w:hAnsiTheme="majorBidi" w:cstheme="majorBidi"/>
          <w:sz w:val="24"/>
          <w:szCs w:val="24"/>
        </w:rPr>
        <w:t>Planirani rashodi  i izdaci proračuna iznose 2.933.000,00 EUR</w:t>
      </w:r>
    </w:p>
    <w:p w14:paraId="23C967E8" w14:textId="374C1E7B" w:rsidR="00D66DEA" w:rsidRPr="003D581B" w:rsidRDefault="00D66DEA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U Računu financiranja iskazani su primici od financijske imovine i zaduživanja, te izdaci za eventualnu nabavu financijske imovine i otplatu kredita i zajmova.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 Račun zaduživanja je planiran u ukupnom iznosu od 33.000,00 EUR </w:t>
      </w:r>
    </w:p>
    <w:p w14:paraId="08A9E99D" w14:textId="77777777" w:rsidR="00BA5F05" w:rsidRPr="003D581B" w:rsidRDefault="00BA5F05" w:rsidP="003D581B">
      <w:pPr>
        <w:ind w:firstLine="708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U proračunu nema planiranih prenesenih viškova /manjkova za 2023.g.</w:t>
      </w:r>
    </w:p>
    <w:p w14:paraId="7E3A2F91" w14:textId="193FDA8B" w:rsidR="007B18CB" w:rsidRPr="003D581B" w:rsidRDefault="007B18CB" w:rsidP="003D581B">
      <w:pPr>
        <w:ind w:firstLine="708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Proračun je uravnotežen.</w:t>
      </w:r>
    </w:p>
    <w:p w14:paraId="718879E6" w14:textId="77777777" w:rsidR="001E415C" w:rsidRDefault="001E415C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2C305538" w14:textId="5E72B4A1" w:rsidR="00B74C97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b/>
          <w:sz w:val="24"/>
          <w:szCs w:val="24"/>
        </w:rPr>
        <w:t>PRIHODI I PRIMICI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</w:p>
    <w:p w14:paraId="55421657" w14:textId="0960BA80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Proračun općine Velika Kopanica </w:t>
      </w:r>
      <w:r w:rsidR="00AC7431" w:rsidRPr="003D581B">
        <w:rPr>
          <w:rFonts w:asciiTheme="majorBidi" w:hAnsiTheme="majorBidi" w:cstheme="majorBidi"/>
          <w:sz w:val="24"/>
          <w:szCs w:val="24"/>
        </w:rPr>
        <w:t>za 20</w:t>
      </w:r>
      <w:r w:rsidR="00822FB7" w:rsidRPr="003D581B">
        <w:rPr>
          <w:rFonts w:asciiTheme="majorBidi" w:hAnsiTheme="majorBidi" w:cstheme="majorBidi"/>
          <w:sz w:val="24"/>
          <w:szCs w:val="24"/>
        </w:rPr>
        <w:t>2</w:t>
      </w:r>
      <w:r w:rsidR="007B18CB" w:rsidRPr="003D581B">
        <w:rPr>
          <w:rFonts w:asciiTheme="majorBidi" w:hAnsiTheme="majorBidi" w:cstheme="majorBidi"/>
          <w:sz w:val="24"/>
          <w:szCs w:val="24"/>
        </w:rPr>
        <w:t>3</w:t>
      </w:r>
      <w:r w:rsidR="00B91DFF" w:rsidRPr="003D581B">
        <w:rPr>
          <w:rFonts w:asciiTheme="majorBidi" w:hAnsiTheme="majorBidi" w:cstheme="majorBidi"/>
          <w:sz w:val="24"/>
          <w:szCs w:val="24"/>
        </w:rPr>
        <w:t>.g.</w:t>
      </w:r>
      <w:r w:rsidR="00DD5524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pr</w:t>
      </w:r>
      <w:r w:rsidR="00454A91" w:rsidRPr="003D581B">
        <w:rPr>
          <w:rFonts w:asciiTheme="majorBidi" w:hAnsiTheme="majorBidi" w:cstheme="majorBidi"/>
          <w:sz w:val="24"/>
          <w:szCs w:val="24"/>
        </w:rPr>
        <w:t xml:space="preserve">edlaže se u ukupnom iznosu od </w:t>
      </w:r>
      <w:r w:rsidR="007B18CB" w:rsidRPr="003D581B">
        <w:rPr>
          <w:rFonts w:asciiTheme="majorBidi" w:hAnsiTheme="majorBidi" w:cstheme="majorBidi"/>
          <w:sz w:val="24"/>
          <w:szCs w:val="24"/>
        </w:rPr>
        <w:t>3.166.000 EUR</w:t>
      </w:r>
      <w:r w:rsidRPr="003D581B">
        <w:rPr>
          <w:rFonts w:asciiTheme="majorBidi" w:hAnsiTheme="majorBidi" w:cstheme="majorBidi"/>
          <w:sz w:val="24"/>
          <w:szCs w:val="24"/>
        </w:rPr>
        <w:t xml:space="preserve"> Od toga su planirani prihodi poslovanja </w:t>
      </w:r>
      <w:r w:rsidR="00822FB7" w:rsidRPr="003D581B">
        <w:rPr>
          <w:rFonts w:asciiTheme="majorBidi" w:hAnsiTheme="majorBidi" w:cstheme="majorBidi"/>
          <w:sz w:val="24"/>
          <w:szCs w:val="24"/>
        </w:rPr>
        <w:t>2</w:t>
      </w:r>
      <w:r w:rsidR="007B18CB" w:rsidRPr="003D581B">
        <w:rPr>
          <w:rFonts w:asciiTheme="majorBidi" w:hAnsiTheme="majorBidi" w:cstheme="majorBidi"/>
          <w:sz w:val="24"/>
          <w:szCs w:val="24"/>
        </w:rPr>
        <w:t>.963.000,00 EUR</w:t>
      </w:r>
      <w:r w:rsidRPr="003D581B">
        <w:rPr>
          <w:rFonts w:asciiTheme="majorBidi" w:hAnsiTheme="majorBidi" w:cstheme="majorBidi"/>
          <w:sz w:val="24"/>
          <w:szCs w:val="24"/>
        </w:rPr>
        <w:t xml:space="preserve">, a prihodi od 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prodaje nefinancijske imovine </w:t>
      </w:r>
      <w:r w:rsidR="00454A91" w:rsidRPr="003D581B">
        <w:rPr>
          <w:rFonts w:asciiTheme="majorBidi" w:hAnsiTheme="majorBidi" w:cstheme="majorBidi"/>
          <w:sz w:val="24"/>
          <w:szCs w:val="24"/>
        </w:rPr>
        <w:t>3</w:t>
      </w:r>
      <w:r w:rsidR="007B18CB" w:rsidRPr="003D581B">
        <w:rPr>
          <w:rFonts w:asciiTheme="majorBidi" w:hAnsiTheme="majorBidi" w:cstheme="majorBidi"/>
          <w:sz w:val="24"/>
          <w:szCs w:val="24"/>
        </w:rPr>
        <w:t>.000,00  EUR, te planirano prihodi od zaduživanja u iznosu od 200.000,00 EUR.</w:t>
      </w:r>
    </w:p>
    <w:p w14:paraId="635FEF01" w14:textId="5E56015B" w:rsidR="00B74C97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Prihodi od poreza skupina- 61</w:t>
      </w:r>
      <w:r w:rsidR="007F45C8"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>procijenj</w:t>
      </w:r>
      <w:r w:rsidR="00B91DFF" w:rsidRPr="003D581B">
        <w:rPr>
          <w:rFonts w:asciiTheme="majorBidi" w:hAnsiTheme="majorBidi" w:cstheme="majorBidi"/>
          <w:sz w:val="24"/>
          <w:szCs w:val="24"/>
        </w:rPr>
        <w:t>e</w:t>
      </w:r>
      <w:r w:rsidR="00AC7431" w:rsidRPr="003D581B">
        <w:rPr>
          <w:rFonts w:asciiTheme="majorBidi" w:hAnsiTheme="majorBidi" w:cstheme="majorBidi"/>
          <w:sz w:val="24"/>
          <w:szCs w:val="24"/>
        </w:rPr>
        <w:t>ni su temeljem ostvarenja u 20</w:t>
      </w:r>
      <w:r w:rsidR="007B18CB" w:rsidRPr="003D581B">
        <w:rPr>
          <w:rFonts w:asciiTheme="majorBidi" w:hAnsiTheme="majorBidi" w:cstheme="majorBidi"/>
          <w:sz w:val="24"/>
          <w:szCs w:val="24"/>
        </w:rPr>
        <w:t>22</w:t>
      </w:r>
      <w:r w:rsidR="00B91DFF" w:rsidRPr="003D581B">
        <w:rPr>
          <w:rFonts w:asciiTheme="majorBidi" w:hAnsiTheme="majorBidi" w:cstheme="majorBidi"/>
          <w:sz w:val="24"/>
          <w:szCs w:val="24"/>
        </w:rPr>
        <w:t xml:space="preserve">. godini, te prijedloga Nacrta Zakona o financiranju jedinica lokalne i područne(regionalne) samouprave. </w:t>
      </w:r>
      <w:r w:rsidRPr="003D581B">
        <w:rPr>
          <w:rFonts w:asciiTheme="majorBidi" w:hAnsiTheme="majorBidi" w:cstheme="majorBidi"/>
          <w:sz w:val="24"/>
          <w:szCs w:val="24"/>
        </w:rPr>
        <w:t xml:space="preserve"> Ovi se prihodi sastoje od poreza na dohodak</w:t>
      </w:r>
      <w:r w:rsidR="00822FB7"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Pr="003D581B">
        <w:rPr>
          <w:rFonts w:asciiTheme="majorBidi" w:hAnsiTheme="majorBidi" w:cstheme="majorBidi"/>
          <w:sz w:val="24"/>
          <w:szCs w:val="24"/>
        </w:rPr>
        <w:t>poreza na imovinu i poreza na robu i usluge, od kojih je najznačajniji porez na dohodak .</w:t>
      </w:r>
    </w:p>
    <w:p w14:paraId="7260ECAD" w14:textId="3199BCCE" w:rsidR="0001556A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Prihodi od pomoći –skupine 63</w:t>
      </w:r>
      <w:r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="0001556A" w:rsidRPr="003D581B">
        <w:rPr>
          <w:rFonts w:asciiTheme="majorBidi" w:hAnsiTheme="majorBidi" w:cstheme="majorBidi"/>
          <w:sz w:val="24"/>
          <w:szCs w:val="24"/>
        </w:rPr>
        <w:t xml:space="preserve"> odnose se na planirane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 tekuće (fiskalno izravnanje</w:t>
      </w:r>
      <w:r w:rsidR="00F12BF3" w:rsidRPr="003D581B">
        <w:rPr>
          <w:rFonts w:asciiTheme="majorBidi" w:hAnsiTheme="majorBidi" w:cstheme="majorBidi"/>
          <w:sz w:val="24"/>
          <w:szCs w:val="24"/>
        </w:rPr>
        <w:t xml:space="preserve">) i </w:t>
      </w:r>
      <w:r w:rsidR="0001556A" w:rsidRPr="003D581B">
        <w:rPr>
          <w:rFonts w:asciiTheme="majorBidi" w:hAnsiTheme="majorBidi" w:cstheme="majorBidi"/>
          <w:sz w:val="24"/>
          <w:szCs w:val="24"/>
        </w:rPr>
        <w:t xml:space="preserve"> kapi</w:t>
      </w:r>
      <w:r w:rsidR="00AC7431" w:rsidRPr="003D581B">
        <w:rPr>
          <w:rFonts w:asciiTheme="majorBidi" w:hAnsiTheme="majorBidi" w:cstheme="majorBidi"/>
          <w:sz w:val="24"/>
          <w:szCs w:val="24"/>
        </w:rPr>
        <w:t>talne pomoći državnog proračuna i</w:t>
      </w:r>
      <w:r w:rsidR="00822FB7" w:rsidRPr="003D581B">
        <w:rPr>
          <w:rFonts w:asciiTheme="majorBidi" w:hAnsiTheme="majorBidi" w:cstheme="majorBidi"/>
          <w:sz w:val="24"/>
          <w:szCs w:val="24"/>
        </w:rPr>
        <w:t xml:space="preserve"> fondova,</w:t>
      </w:r>
      <w:r w:rsidR="00AC7431" w:rsidRPr="003D581B">
        <w:rPr>
          <w:rFonts w:asciiTheme="majorBidi" w:hAnsiTheme="majorBidi" w:cstheme="majorBidi"/>
          <w:sz w:val="24"/>
          <w:szCs w:val="24"/>
        </w:rPr>
        <w:t xml:space="preserve">  tekućih pomoći ( HZZ</w:t>
      </w:r>
      <w:r w:rsidR="0001556A" w:rsidRPr="003D581B">
        <w:rPr>
          <w:rFonts w:asciiTheme="majorBidi" w:hAnsiTheme="majorBidi" w:cstheme="majorBidi"/>
          <w:sz w:val="24"/>
          <w:szCs w:val="24"/>
        </w:rPr>
        <w:t>)</w:t>
      </w:r>
      <w:r w:rsidR="00AC7431" w:rsidRPr="003D581B">
        <w:rPr>
          <w:rFonts w:asciiTheme="majorBidi" w:hAnsiTheme="majorBidi" w:cstheme="majorBidi"/>
          <w:sz w:val="24"/>
          <w:szCs w:val="24"/>
        </w:rPr>
        <w:t>, te planiranog programa Zaželi</w:t>
      </w:r>
      <w:r w:rsidR="00545205" w:rsidRPr="003D581B">
        <w:rPr>
          <w:rFonts w:asciiTheme="majorBidi" w:hAnsiTheme="majorBidi" w:cstheme="majorBidi"/>
          <w:sz w:val="24"/>
          <w:szCs w:val="24"/>
        </w:rPr>
        <w:t>.</w:t>
      </w:r>
    </w:p>
    <w:p w14:paraId="0B649798" w14:textId="77777777" w:rsidR="00B74C97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Prihodi od imovine –skupina 64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 xml:space="preserve"> odnosi se na naknade  zakup poljoprivrednog zemljišta u vl.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RH i općine, naknade za zadržavanje nezakonito izgrađenih zgrada, naknade od koncesija , naknade od najma poslovnih prostora  i sl.</w:t>
      </w:r>
    </w:p>
    <w:p w14:paraId="2D1867AE" w14:textId="655DE020" w:rsidR="00B74C97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Prihodi od administrativnih pristojbi i po posebnim propisima-skupina 65</w:t>
      </w:r>
      <w:r w:rsidR="004B6344" w:rsidRPr="003D581B">
        <w:rPr>
          <w:rFonts w:asciiTheme="majorBidi" w:hAnsiTheme="majorBidi" w:cstheme="majorBidi"/>
          <w:sz w:val="24"/>
          <w:szCs w:val="24"/>
        </w:rPr>
        <w:t>,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 xml:space="preserve"> sastoje se od prihoda od prodaje državnih biljega u iznosu ,naknade  uređenje voda u iznosu , komunalnog doprinosa i u najvećoj mjeri komunalne naknade .</w:t>
      </w:r>
    </w:p>
    <w:p w14:paraId="1C4E404D" w14:textId="43EFE62B" w:rsidR="0068780B" w:rsidRPr="003D581B" w:rsidRDefault="00B74C9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Prihodi od prodaje nefinancijske imovine-skupina 71 i 72</w:t>
      </w:r>
      <w:r w:rsidRPr="003D581B">
        <w:rPr>
          <w:rFonts w:asciiTheme="majorBidi" w:hAnsiTheme="majorBidi" w:cstheme="majorBidi"/>
          <w:sz w:val="24"/>
          <w:szCs w:val="24"/>
        </w:rPr>
        <w:t xml:space="preserve"> odnose se na prihode od: prodaje </w:t>
      </w:r>
      <w:r w:rsidR="00454A91" w:rsidRPr="003D581B">
        <w:rPr>
          <w:rFonts w:asciiTheme="majorBidi" w:hAnsiTheme="majorBidi" w:cstheme="majorBidi"/>
          <w:sz w:val="24"/>
          <w:szCs w:val="24"/>
        </w:rPr>
        <w:t xml:space="preserve">poljoprivrednog zemljišta u vl. države i prodaja od stanova </w:t>
      </w:r>
      <w:r w:rsidRPr="003D581B">
        <w:rPr>
          <w:rFonts w:asciiTheme="majorBidi" w:hAnsiTheme="majorBidi" w:cstheme="majorBidi"/>
          <w:sz w:val="24"/>
          <w:szCs w:val="24"/>
        </w:rPr>
        <w:t>sa stanarski</w:t>
      </w:r>
      <w:r w:rsidR="00AC7431" w:rsidRPr="003D581B">
        <w:rPr>
          <w:rFonts w:asciiTheme="majorBidi" w:hAnsiTheme="majorBidi" w:cstheme="majorBidi"/>
          <w:sz w:val="24"/>
          <w:szCs w:val="24"/>
        </w:rPr>
        <w:t>m pravom.</w:t>
      </w:r>
    </w:p>
    <w:p w14:paraId="5EDF692F" w14:textId="66EE197D" w:rsidR="007B18CB" w:rsidRPr="003D581B" w:rsidRDefault="007B18CB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lastRenderedPageBreak/>
        <w:t>Primici od financijske imovine i zaduživanja-skupina 8</w:t>
      </w:r>
      <w:r w:rsidRPr="003D581B">
        <w:rPr>
          <w:rFonts w:asciiTheme="majorBidi" w:hAnsiTheme="majorBidi" w:cstheme="majorBidi"/>
          <w:sz w:val="24"/>
          <w:szCs w:val="24"/>
        </w:rPr>
        <w:t>- odnose se na planirano zaduženje kod poslovne banke.</w:t>
      </w:r>
    </w:p>
    <w:p w14:paraId="316ED8BE" w14:textId="77777777" w:rsidR="001E415C" w:rsidRDefault="001E415C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01058565" w14:textId="1BB95E99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  <w:r w:rsidRPr="003D581B">
        <w:rPr>
          <w:rFonts w:asciiTheme="majorBidi" w:hAnsiTheme="majorBidi" w:cstheme="majorBidi"/>
          <w:b/>
          <w:sz w:val="24"/>
          <w:szCs w:val="24"/>
        </w:rPr>
        <w:t>RASHODI I IZDACI</w:t>
      </w:r>
    </w:p>
    <w:p w14:paraId="4BDB28BE" w14:textId="238BD70E" w:rsidR="004B6344" w:rsidRPr="003D581B" w:rsidRDefault="004B6344" w:rsidP="003D581B">
      <w:pPr>
        <w:pStyle w:val="NoSpacing"/>
        <w:spacing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Rashodi su planirani u ukupnom iznosu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 3.166.000,00 EUR</w:t>
      </w:r>
      <w:r w:rsidRPr="003D581B">
        <w:rPr>
          <w:rFonts w:asciiTheme="majorBidi" w:hAnsiTheme="majorBidi" w:cstheme="majorBidi"/>
          <w:sz w:val="24"/>
          <w:szCs w:val="24"/>
        </w:rPr>
        <w:t xml:space="preserve"> , od čega s</w:t>
      </w:r>
      <w:r w:rsidR="00AC7431" w:rsidRPr="003D581B">
        <w:rPr>
          <w:rFonts w:asciiTheme="majorBidi" w:hAnsiTheme="majorBidi" w:cstheme="majorBidi"/>
          <w:sz w:val="24"/>
          <w:szCs w:val="24"/>
        </w:rPr>
        <w:t xml:space="preserve">e na rashode poslovanja odnosi </w:t>
      </w:r>
      <w:r w:rsidR="007B18CB" w:rsidRPr="003D581B">
        <w:rPr>
          <w:rFonts w:asciiTheme="majorBidi" w:hAnsiTheme="majorBidi" w:cstheme="majorBidi"/>
          <w:sz w:val="24"/>
          <w:szCs w:val="24"/>
        </w:rPr>
        <w:t>1.225.500,00</w:t>
      </w:r>
      <w:r w:rsidR="00AC7431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 EUR</w:t>
      </w:r>
      <w:r w:rsidR="0001556A" w:rsidRPr="003D581B">
        <w:rPr>
          <w:rFonts w:asciiTheme="majorBidi" w:hAnsiTheme="majorBidi" w:cstheme="majorBidi"/>
          <w:sz w:val="24"/>
          <w:szCs w:val="24"/>
        </w:rPr>
        <w:t>,</w:t>
      </w:r>
      <w:r w:rsidRPr="003D581B">
        <w:rPr>
          <w:rFonts w:asciiTheme="majorBidi" w:hAnsiTheme="majorBidi" w:cstheme="majorBidi"/>
          <w:sz w:val="24"/>
          <w:szCs w:val="24"/>
        </w:rPr>
        <w:t xml:space="preserve"> a </w:t>
      </w:r>
      <w:r w:rsidR="007B18CB" w:rsidRPr="003D581B">
        <w:rPr>
          <w:rFonts w:asciiTheme="majorBidi" w:hAnsiTheme="majorBidi" w:cstheme="majorBidi"/>
          <w:sz w:val="24"/>
          <w:szCs w:val="24"/>
        </w:rPr>
        <w:t xml:space="preserve">1.225.500,00 EUR </w:t>
      </w:r>
      <w:r w:rsidRPr="003D581B">
        <w:rPr>
          <w:rFonts w:asciiTheme="majorBidi" w:hAnsiTheme="majorBidi" w:cstheme="majorBidi"/>
          <w:sz w:val="24"/>
          <w:szCs w:val="24"/>
        </w:rPr>
        <w:t xml:space="preserve"> na rashode za nabavu nefinancijske imovine.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(investicije i ulaganja</w:t>
      </w:r>
      <w:r w:rsidR="00545205" w:rsidRPr="003D581B">
        <w:rPr>
          <w:rFonts w:asciiTheme="majorBidi" w:hAnsiTheme="majorBidi" w:cstheme="majorBidi"/>
          <w:sz w:val="24"/>
          <w:szCs w:val="24"/>
        </w:rPr>
        <w:t xml:space="preserve">, te izdaci </w:t>
      </w:r>
      <w:r w:rsidR="007B18CB" w:rsidRPr="003D581B">
        <w:rPr>
          <w:rFonts w:asciiTheme="majorBidi" w:hAnsiTheme="majorBidi" w:cstheme="majorBidi"/>
          <w:sz w:val="24"/>
          <w:szCs w:val="24"/>
        </w:rPr>
        <w:t>za otplate zajmova  233.000,00 EUR</w:t>
      </w:r>
    </w:p>
    <w:p w14:paraId="31B6CB94" w14:textId="77777777" w:rsidR="004B6344" w:rsidRPr="003D581B" w:rsidRDefault="004B6344" w:rsidP="003D581B">
      <w:pPr>
        <w:pStyle w:val="NoSpacing"/>
        <w:spacing w:line="276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4CACC7CE" w14:textId="73E8C6F0" w:rsidR="004B6344" w:rsidRPr="003D581B" w:rsidRDefault="00454A91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Rashodi</w:t>
      </w:r>
      <w:r w:rsidR="004B6344" w:rsidRPr="003D581B">
        <w:rPr>
          <w:rFonts w:asciiTheme="majorBidi" w:hAnsiTheme="majorBidi" w:cstheme="majorBidi"/>
          <w:sz w:val="24"/>
          <w:szCs w:val="24"/>
          <w:u w:val="single"/>
        </w:rPr>
        <w:t xml:space="preserve"> za zaposlene –skupina 31</w:t>
      </w:r>
      <w:r w:rsidR="004B6344" w:rsidRPr="003D581B">
        <w:rPr>
          <w:rFonts w:asciiTheme="majorBidi" w:hAnsiTheme="majorBidi" w:cstheme="majorBidi"/>
          <w:sz w:val="24"/>
          <w:szCs w:val="24"/>
        </w:rPr>
        <w:t>, Ovi rashodi obuhvaćaju rashode za zaposlene u</w:t>
      </w:r>
      <w:r w:rsidR="004F50CD" w:rsidRPr="003D581B">
        <w:rPr>
          <w:rFonts w:asciiTheme="majorBidi" w:hAnsiTheme="majorBidi" w:cstheme="majorBidi"/>
          <w:sz w:val="24"/>
          <w:szCs w:val="24"/>
        </w:rPr>
        <w:t xml:space="preserve"> općinskoj upravi, te plaće za zaposlene iz programa javnih radova (HZZ) (</w:t>
      </w:r>
      <w:r w:rsidR="004B6344" w:rsidRPr="003D581B">
        <w:rPr>
          <w:rFonts w:asciiTheme="majorBidi" w:hAnsiTheme="majorBidi" w:cstheme="majorBidi"/>
          <w:sz w:val="24"/>
          <w:szCs w:val="24"/>
        </w:rPr>
        <w:t>jedinstveni upravni odjel i komunalni pogon)</w:t>
      </w:r>
      <w:r w:rsidR="00AC7431" w:rsidRPr="003D581B">
        <w:rPr>
          <w:rFonts w:asciiTheme="majorBidi" w:hAnsiTheme="majorBidi" w:cstheme="majorBidi"/>
          <w:sz w:val="24"/>
          <w:szCs w:val="24"/>
        </w:rPr>
        <w:t>, i zaposlene u Programu Zaželi</w:t>
      </w:r>
      <w:r w:rsidR="00545205" w:rsidRPr="003D581B">
        <w:rPr>
          <w:rFonts w:asciiTheme="majorBidi" w:hAnsiTheme="majorBidi" w:cstheme="majorBidi"/>
          <w:sz w:val="24"/>
          <w:szCs w:val="24"/>
        </w:rPr>
        <w:t>.</w:t>
      </w:r>
    </w:p>
    <w:p w14:paraId="1B79F7EA" w14:textId="6CC9E18D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Skupina rashoda 32-materijalni rashodi</w:t>
      </w:r>
      <w:r w:rsidRPr="003D581B">
        <w:rPr>
          <w:rFonts w:asciiTheme="majorBidi" w:hAnsiTheme="majorBidi" w:cstheme="majorBidi"/>
          <w:sz w:val="24"/>
          <w:szCs w:val="24"/>
        </w:rPr>
        <w:t>. Materijalne rashode čine: rashodi za materijal i usluge,</w:t>
      </w:r>
      <w:r w:rsidR="00EC06BC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a odnose na materijal i usluge za funkcioniranje djelatnosti predstavničkog i izvršnog tijela, jedinstvenog upravnog odjela, komunalnih djelatnosti, održavanje postojeće infrastrukture, javnu rasvjetu i sl.</w:t>
      </w:r>
    </w:p>
    <w:p w14:paraId="312889D3" w14:textId="77777777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Financijski rashodi-skupina 34</w:t>
      </w:r>
      <w:r w:rsidR="00AC7431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 xml:space="preserve"> odnose se na troškove platnog prometa, rashoda za kamate i ostalih financijskih rashoda.</w:t>
      </w:r>
    </w:p>
    <w:p w14:paraId="7B3C37DE" w14:textId="77777777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Naknade građanima i kućanstvima –skupina 37</w:t>
      </w:r>
      <w:r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="00AC7431" w:rsidRPr="003D581B">
        <w:rPr>
          <w:rFonts w:asciiTheme="majorBidi" w:hAnsiTheme="majorBidi" w:cstheme="majorBidi"/>
          <w:sz w:val="24"/>
          <w:szCs w:val="24"/>
        </w:rPr>
        <w:t xml:space="preserve">u najvećoj mjeri </w:t>
      </w:r>
      <w:r w:rsidRPr="003D581B">
        <w:rPr>
          <w:rFonts w:asciiTheme="majorBidi" w:hAnsiTheme="majorBidi" w:cstheme="majorBidi"/>
          <w:sz w:val="24"/>
          <w:szCs w:val="24"/>
        </w:rPr>
        <w:t xml:space="preserve">se odnose na socijalnu skrb, na pomoći socijalno ugroženom stanovništvu, jednokratne pomoći rodiljama, pomoći studentima i izvrsnim učenicima osnovne i srednjih škola. </w:t>
      </w:r>
    </w:p>
    <w:p w14:paraId="50384625" w14:textId="201BB64B" w:rsidR="00AC7431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Ostali rashodi-skupina 38 čine</w:t>
      </w:r>
      <w:r w:rsidRPr="003D581B">
        <w:rPr>
          <w:rFonts w:asciiTheme="majorBidi" w:hAnsiTheme="majorBidi" w:cstheme="majorBidi"/>
          <w:sz w:val="24"/>
          <w:szCs w:val="24"/>
        </w:rPr>
        <w:t>: tekuće donacije udrugama građana,  tekuće donacije sportskim,</w:t>
      </w:r>
      <w:r w:rsidR="00DD5524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kulturnim, vatrogasnim i ostalim udrugama, te na kapitalne prijenose sredstava trgovačkom društvu za izgradnju vodoopskrbnog sustava</w:t>
      </w:r>
      <w:r w:rsidR="00AC7431" w:rsidRPr="003D581B">
        <w:rPr>
          <w:rFonts w:asciiTheme="majorBidi" w:hAnsiTheme="majorBidi" w:cstheme="majorBidi"/>
          <w:sz w:val="24"/>
          <w:szCs w:val="24"/>
        </w:rPr>
        <w:t>.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</w:p>
    <w:p w14:paraId="19E7D515" w14:textId="77777777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Rashodi za nabavu proizvedene dugotrajne imovine-skupina 42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>odno</w:t>
      </w:r>
      <w:r w:rsidR="00DF1714" w:rsidRPr="003D581B">
        <w:rPr>
          <w:rFonts w:asciiTheme="majorBidi" w:hAnsiTheme="majorBidi" w:cstheme="majorBidi"/>
          <w:sz w:val="24"/>
          <w:szCs w:val="24"/>
        </w:rPr>
        <w:t xml:space="preserve">se se na </w:t>
      </w:r>
      <w:r w:rsidRPr="003D581B">
        <w:rPr>
          <w:rFonts w:asciiTheme="majorBidi" w:hAnsiTheme="majorBidi" w:cstheme="majorBidi"/>
          <w:sz w:val="24"/>
          <w:szCs w:val="24"/>
        </w:rPr>
        <w:t xml:space="preserve"> nabavu opreme za održavanje javnih površina,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 xml:space="preserve">uređenje pješačkih staza, </w:t>
      </w:r>
      <w:r w:rsidR="00DF1714" w:rsidRPr="003D581B">
        <w:rPr>
          <w:rFonts w:asciiTheme="majorBidi" w:hAnsiTheme="majorBidi" w:cstheme="majorBidi"/>
          <w:sz w:val="24"/>
          <w:szCs w:val="24"/>
        </w:rPr>
        <w:t>izgradnju i uređenje prometnica, cesta prema reciklažnom dvori</w:t>
      </w:r>
      <w:r w:rsidR="00AC7431" w:rsidRPr="003D581B">
        <w:rPr>
          <w:rFonts w:asciiTheme="majorBidi" w:hAnsiTheme="majorBidi" w:cstheme="majorBidi"/>
          <w:sz w:val="24"/>
          <w:szCs w:val="24"/>
        </w:rPr>
        <w:t>štu,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C7431" w:rsidRPr="003D581B">
        <w:rPr>
          <w:rFonts w:asciiTheme="majorBidi" w:hAnsiTheme="majorBidi" w:cstheme="majorBidi"/>
          <w:sz w:val="24"/>
          <w:szCs w:val="24"/>
        </w:rPr>
        <w:t>uređenje općinskih zgrada, mrtvačnica i slično.</w:t>
      </w:r>
    </w:p>
    <w:p w14:paraId="6DE63FB9" w14:textId="77777777" w:rsidR="004B6344" w:rsidRPr="003D581B" w:rsidRDefault="004B634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Rashodi za dodatna ulaganja na nefinancijsku imovinu</w:t>
      </w:r>
      <w:r w:rsidRPr="003D581B">
        <w:rPr>
          <w:rFonts w:asciiTheme="majorBidi" w:hAnsiTheme="majorBidi" w:cstheme="majorBidi"/>
          <w:sz w:val="24"/>
          <w:szCs w:val="24"/>
        </w:rPr>
        <w:t xml:space="preserve"> -skupina 45 </w:t>
      </w:r>
      <w:r w:rsidR="00AC7431" w:rsidRPr="003D581B">
        <w:rPr>
          <w:rFonts w:asciiTheme="majorBidi" w:hAnsiTheme="majorBidi" w:cstheme="majorBidi"/>
          <w:sz w:val="24"/>
          <w:szCs w:val="24"/>
        </w:rPr>
        <w:t>-</w:t>
      </w:r>
      <w:r w:rsidRPr="003D581B">
        <w:rPr>
          <w:rFonts w:asciiTheme="majorBidi" w:hAnsiTheme="majorBidi" w:cstheme="majorBidi"/>
          <w:sz w:val="24"/>
          <w:szCs w:val="24"/>
        </w:rPr>
        <w:t xml:space="preserve">odnose se </w:t>
      </w:r>
      <w:r w:rsidR="00DF1714" w:rsidRPr="003D581B">
        <w:rPr>
          <w:rFonts w:asciiTheme="majorBidi" w:hAnsiTheme="majorBidi" w:cstheme="majorBidi"/>
          <w:sz w:val="24"/>
          <w:szCs w:val="24"/>
        </w:rPr>
        <w:t>na uređenje općinskih zgrada i</w:t>
      </w:r>
      <w:r w:rsidR="00AC7431" w:rsidRPr="003D581B">
        <w:rPr>
          <w:rFonts w:asciiTheme="majorBidi" w:hAnsiTheme="majorBidi" w:cstheme="majorBidi"/>
          <w:sz w:val="24"/>
          <w:szCs w:val="24"/>
        </w:rPr>
        <w:t xml:space="preserve"> ostalih objekata u vlasništvu  općine.</w:t>
      </w:r>
    </w:p>
    <w:p w14:paraId="46C5F3A0" w14:textId="0F62E7BD" w:rsidR="007B18CB" w:rsidRPr="003D581B" w:rsidRDefault="00A16D3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Izdaci za otplate zajmova –skupina 5- </w:t>
      </w:r>
      <w:r w:rsidRPr="003D581B">
        <w:rPr>
          <w:rFonts w:asciiTheme="majorBidi" w:hAnsiTheme="majorBidi" w:cstheme="majorBidi"/>
          <w:sz w:val="24"/>
          <w:szCs w:val="24"/>
        </w:rPr>
        <w:t>odnose se na planirane otplate zajmova.</w:t>
      </w:r>
    </w:p>
    <w:p w14:paraId="6060E991" w14:textId="77777777" w:rsidR="00A16D37" w:rsidRPr="003D581B" w:rsidRDefault="00A16D37" w:rsidP="003D581B">
      <w:pPr>
        <w:ind w:firstLine="708"/>
        <w:jc w:val="both"/>
        <w:rPr>
          <w:rFonts w:asciiTheme="majorBidi" w:hAnsiTheme="majorBidi" w:cstheme="majorBidi"/>
          <w:b/>
          <w:sz w:val="28"/>
          <w:szCs w:val="28"/>
        </w:rPr>
      </w:pPr>
    </w:p>
    <w:p w14:paraId="00ED4A74" w14:textId="641C2273" w:rsidR="00A16D37" w:rsidRDefault="00A16D37" w:rsidP="003D581B">
      <w:pPr>
        <w:ind w:firstLine="708"/>
        <w:jc w:val="both"/>
        <w:rPr>
          <w:rFonts w:asciiTheme="majorBidi" w:hAnsiTheme="majorBidi" w:cstheme="majorBidi"/>
          <w:b/>
          <w:sz w:val="28"/>
          <w:szCs w:val="28"/>
        </w:rPr>
      </w:pPr>
    </w:p>
    <w:p w14:paraId="26628C9E" w14:textId="2DB94006" w:rsidR="003D581B" w:rsidRDefault="003D581B" w:rsidP="003D581B">
      <w:pPr>
        <w:ind w:firstLine="708"/>
        <w:jc w:val="both"/>
        <w:rPr>
          <w:rFonts w:asciiTheme="majorBidi" w:hAnsiTheme="majorBidi" w:cstheme="majorBidi"/>
          <w:b/>
          <w:sz w:val="28"/>
          <w:szCs w:val="28"/>
        </w:rPr>
      </w:pPr>
    </w:p>
    <w:p w14:paraId="36D9E99E" w14:textId="60E41828" w:rsidR="003D581B" w:rsidRDefault="003D581B" w:rsidP="003D581B">
      <w:pPr>
        <w:ind w:firstLine="708"/>
        <w:jc w:val="both"/>
        <w:rPr>
          <w:rFonts w:asciiTheme="majorBidi" w:hAnsiTheme="majorBidi" w:cstheme="majorBidi"/>
          <w:b/>
          <w:sz w:val="28"/>
          <w:szCs w:val="28"/>
        </w:rPr>
      </w:pPr>
    </w:p>
    <w:p w14:paraId="7B826606" w14:textId="77777777" w:rsidR="001E415C" w:rsidRDefault="001E415C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</w:p>
    <w:p w14:paraId="42E4620C" w14:textId="2891C6BF" w:rsidR="00BA5F05" w:rsidRPr="001E415C" w:rsidRDefault="00BA5F05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1E415C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POSEBNI DIO</w:t>
      </w:r>
    </w:p>
    <w:p w14:paraId="2752A10A" w14:textId="2F36D186" w:rsidR="00BA5F05" w:rsidRPr="003D581B" w:rsidRDefault="00BA5F05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Posebni dio proračuna</w:t>
      </w:r>
      <w:r w:rsidRPr="003D581B">
        <w:rPr>
          <w:rFonts w:asciiTheme="majorBidi" w:hAnsiTheme="majorBidi" w:cstheme="majorBidi"/>
          <w:sz w:val="24"/>
          <w:szCs w:val="24"/>
        </w:rPr>
        <w:t xml:space="preserve"> koji sadrži plan rasho</w:t>
      </w:r>
      <w:r w:rsidR="00A16D37" w:rsidRPr="003D581B">
        <w:rPr>
          <w:rFonts w:asciiTheme="majorBidi" w:hAnsiTheme="majorBidi" w:cstheme="majorBidi"/>
          <w:sz w:val="24"/>
          <w:szCs w:val="24"/>
        </w:rPr>
        <w:t xml:space="preserve">da i izdataka raspoređenih u  razdjelu i glavi </w:t>
      </w:r>
      <w:r w:rsidRPr="003D581B">
        <w:rPr>
          <w:rFonts w:asciiTheme="majorBidi" w:hAnsiTheme="majorBidi" w:cstheme="majorBidi"/>
          <w:sz w:val="24"/>
          <w:szCs w:val="24"/>
        </w:rPr>
        <w:t>, koji se sastoje od programa, a isti sadrže aktivnosti, tekuće i kapitalne projekte.</w:t>
      </w:r>
    </w:p>
    <w:p w14:paraId="27F8B834" w14:textId="77777777" w:rsidR="00BA5F05" w:rsidRPr="003D581B" w:rsidRDefault="00BA5F05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Posebni dio proračuna sadrži rashode i izdatke raspoređene po programima, njihovim sastavnim dijelovima -aktivnostima.</w:t>
      </w:r>
    </w:p>
    <w:p w14:paraId="484420F3" w14:textId="77777777" w:rsidR="00DF1714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b/>
          <w:sz w:val="24"/>
          <w:szCs w:val="24"/>
          <w:u w:val="single"/>
        </w:rPr>
        <w:t>2.2. Rashodi i izdaci po organizacijskoj klasifikaciji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</w:p>
    <w:p w14:paraId="78B0D534" w14:textId="77777777" w:rsidR="00DF1714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Organizacijskom klasifikacijom definira se razina utvrđena za potrebe planiranja i izvršavanja proračuna. Prema organizacijskoj klasifikaciji Proračun Općine Velika Kopanica sastoji se od jedinstvenog  razdjela: - Općina Velika Kopanica .</w:t>
      </w:r>
    </w:p>
    <w:p w14:paraId="32F01E4F" w14:textId="77777777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Razdjel</w:t>
      </w:r>
      <w:r w:rsidRPr="003D581B">
        <w:rPr>
          <w:rFonts w:asciiTheme="majorBidi" w:hAnsiTheme="majorBidi" w:cstheme="majorBid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40C77E43" w14:textId="77777777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Glavu</w:t>
      </w:r>
      <w:r w:rsidRPr="003D581B">
        <w:rPr>
          <w:rFonts w:asciiTheme="majorBidi" w:hAnsiTheme="majorBidi" w:cstheme="majorBidi"/>
          <w:sz w:val="24"/>
          <w:szCs w:val="24"/>
        </w:rPr>
        <w:t xml:space="preserve"> čine programi usmjereni na ispunjavanje prioritetnih ciljeva Općine.</w:t>
      </w:r>
    </w:p>
    <w:p w14:paraId="4043A7B5" w14:textId="77777777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Program</w:t>
      </w:r>
      <w:r w:rsidRPr="003D581B">
        <w:rPr>
          <w:rFonts w:asciiTheme="majorBidi" w:hAnsiTheme="majorBidi" w:cstheme="majorBidi"/>
          <w:sz w:val="24"/>
          <w:szCs w:val="24"/>
        </w:rPr>
        <w:t xml:space="preserve"> se sastoji od jedne ili više aktivnosti i/ili tekućih projekata i/ili kapitalnih projekata. </w:t>
      </w:r>
    </w:p>
    <w:p w14:paraId="7E859CA6" w14:textId="77777777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</w:t>
      </w:r>
      <w:r w:rsidRPr="003D581B">
        <w:rPr>
          <w:rFonts w:asciiTheme="majorBidi" w:hAnsiTheme="majorBidi" w:cstheme="majorBid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66D77A99" w14:textId="77777777" w:rsidR="00F9076D" w:rsidRPr="003D581B" w:rsidRDefault="00F9076D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b/>
          <w:sz w:val="24"/>
          <w:szCs w:val="24"/>
          <w:u w:val="single"/>
        </w:rPr>
        <w:t>RAZDJEL 010 OPĆINA VELIKA KOPANICA</w:t>
      </w:r>
    </w:p>
    <w:p w14:paraId="738727CE" w14:textId="18C59DB7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Ukupno planirana sredstva za </w:t>
      </w:r>
      <w:r w:rsidR="00F9076D" w:rsidRPr="003D581B">
        <w:rPr>
          <w:rFonts w:asciiTheme="majorBidi" w:hAnsiTheme="majorBidi" w:cstheme="majorBidi"/>
          <w:sz w:val="24"/>
          <w:szCs w:val="24"/>
        </w:rPr>
        <w:t xml:space="preserve">ovaj razdjel iznose </w:t>
      </w:r>
      <w:r w:rsidR="00A16D37" w:rsidRPr="003D581B">
        <w:rPr>
          <w:rFonts w:asciiTheme="majorBidi" w:hAnsiTheme="majorBidi" w:cstheme="majorBidi"/>
          <w:b/>
          <w:sz w:val="24"/>
          <w:szCs w:val="24"/>
        </w:rPr>
        <w:t>3.166.000,00 EUR</w:t>
      </w:r>
    </w:p>
    <w:p w14:paraId="230EFD14" w14:textId="77777777" w:rsidR="00F9076D" w:rsidRPr="003D581B" w:rsidRDefault="00F9076D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b/>
          <w:sz w:val="24"/>
          <w:szCs w:val="24"/>
          <w:u w:val="single"/>
        </w:rPr>
        <w:t>GLAVA 0</w:t>
      </w:r>
      <w:r w:rsidR="00DF1714" w:rsidRPr="003D581B">
        <w:rPr>
          <w:rFonts w:asciiTheme="majorBidi" w:hAnsiTheme="majorBidi" w:cstheme="majorBidi"/>
          <w:b/>
          <w:sz w:val="24"/>
          <w:szCs w:val="24"/>
          <w:u w:val="single"/>
        </w:rPr>
        <w:t>1</w:t>
      </w:r>
      <w:r w:rsidR="00AC7431" w:rsidRPr="003D581B">
        <w:rPr>
          <w:rFonts w:asciiTheme="majorBidi" w:hAnsiTheme="majorBidi" w:cstheme="majorBidi"/>
          <w:b/>
          <w:sz w:val="24"/>
          <w:szCs w:val="24"/>
          <w:u w:val="single"/>
        </w:rPr>
        <w:t>0-01</w:t>
      </w:r>
      <w:r w:rsidRPr="003D581B">
        <w:rPr>
          <w:rFonts w:asciiTheme="majorBidi" w:hAnsiTheme="majorBidi" w:cstheme="majorBidi"/>
          <w:b/>
          <w:sz w:val="24"/>
          <w:szCs w:val="24"/>
          <w:u w:val="single"/>
        </w:rPr>
        <w:t xml:space="preserve">- </w:t>
      </w:r>
      <w:r w:rsidR="00AC7431" w:rsidRPr="003D581B">
        <w:rPr>
          <w:rFonts w:asciiTheme="majorBidi" w:hAnsiTheme="majorBidi" w:cstheme="majorBidi"/>
          <w:b/>
          <w:sz w:val="24"/>
          <w:szCs w:val="24"/>
          <w:u w:val="single"/>
        </w:rPr>
        <w:t>JEDINSTVENI  UPRAVNI ODJEL</w:t>
      </w:r>
    </w:p>
    <w:p w14:paraId="110FA9D5" w14:textId="4D274BD6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Ukupno planirana sredstv</w:t>
      </w:r>
      <w:r w:rsidR="00F9076D" w:rsidRPr="003D581B">
        <w:rPr>
          <w:rFonts w:asciiTheme="majorBidi" w:hAnsiTheme="majorBidi" w:cstheme="majorBidi"/>
          <w:sz w:val="24"/>
          <w:szCs w:val="24"/>
        </w:rPr>
        <w:t xml:space="preserve">a za ovu glavu iznose </w:t>
      </w:r>
      <w:r w:rsidR="00A16D37" w:rsidRPr="003D581B">
        <w:rPr>
          <w:rFonts w:asciiTheme="majorBidi" w:hAnsiTheme="majorBidi" w:cstheme="majorBidi"/>
          <w:sz w:val="24"/>
          <w:szCs w:val="24"/>
        </w:rPr>
        <w:t>3.166.000,00 EUR</w:t>
      </w:r>
    </w:p>
    <w:p w14:paraId="20F30162" w14:textId="25174727" w:rsidR="005E7B47" w:rsidRPr="003D581B" w:rsidRDefault="00F907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Program </w:t>
      </w:r>
      <w:r w:rsidR="00DF1714" w:rsidRPr="003D581B">
        <w:rPr>
          <w:rFonts w:asciiTheme="majorBidi" w:hAnsiTheme="majorBidi" w:cstheme="majorBidi"/>
          <w:sz w:val="24"/>
          <w:szCs w:val="24"/>
          <w:u w:val="single"/>
        </w:rPr>
        <w:t>1</w:t>
      </w:r>
      <w:r w:rsidR="00AC7431" w:rsidRPr="003D581B">
        <w:rPr>
          <w:rFonts w:asciiTheme="majorBidi" w:hAnsiTheme="majorBidi" w:cstheme="majorBidi"/>
          <w:sz w:val="24"/>
          <w:szCs w:val="24"/>
          <w:u w:val="single"/>
        </w:rPr>
        <w:t>001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DF1714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AC7431" w:rsidRPr="003D581B">
        <w:rPr>
          <w:rFonts w:asciiTheme="majorBidi" w:hAnsiTheme="majorBidi" w:cstheme="majorBidi"/>
          <w:sz w:val="24"/>
          <w:szCs w:val="24"/>
          <w:u w:val="single"/>
        </w:rPr>
        <w:t>OPĆINSKA UPRAVA</w:t>
      </w:r>
    </w:p>
    <w:p w14:paraId="2588DE80" w14:textId="68F44A3D" w:rsidR="00F9076D" w:rsidRPr="003D581B" w:rsidRDefault="00DF1714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</w:rPr>
        <w:t xml:space="preserve">Ukupno planirana sredstva za ovaj program iznose </w:t>
      </w:r>
      <w:r w:rsidR="00A16D37" w:rsidRPr="003D581B">
        <w:rPr>
          <w:rFonts w:asciiTheme="majorBidi" w:hAnsiTheme="majorBidi" w:cstheme="majorBidi"/>
          <w:sz w:val="24"/>
          <w:szCs w:val="24"/>
        </w:rPr>
        <w:t>573.500,00 EUR</w:t>
      </w:r>
      <w:r w:rsidRPr="003D581B">
        <w:rPr>
          <w:rFonts w:asciiTheme="majorBidi" w:hAnsiTheme="majorBidi" w:cstheme="majorBidi"/>
          <w:sz w:val="24"/>
          <w:szCs w:val="24"/>
        </w:rPr>
        <w:t>. Općinsko vijeće predstavničko je tijelo građana i tijelo lokalne samouprave koje donosi akte u okviru prava i dužnosti Općine kao jedinice lokalne samouprave. Donosi Statut Općine, općinski proračun, odluku o izvršavanju proračuna, nadzire ukupno materijalno i financijsko poslovanje Općine i odlučuje o drugim pitanjima utvrđenim zakonom i Statutom Općine. Na</w:t>
      </w:r>
      <w:r w:rsidR="00F9076D" w:rsidRPr="003D581B">
        <w:rPr>
          <w:rFonts w:asciiTheme="majorBidi" w:hAnsiTheme="majorBidi" w:cstheme="majorBidi"/>
          <w:sz w:val="24"/>
          <w:szCs w:val="24"/>
        </w:rPr>
        <w:t xml:space="preserve">čelnik zastupa Općinu </w:t>
      </w:r>
      <w:r w:rsidRPr="003D581B">
        <w:rPr>
          <w:rFonts w:asciiTheme="majorBidi" w:hAnsiTheme="majorBidi" w:cstheme="majorBidi"/>
          <w:sz w:val="24"/>
          <w:szCs w:val="24"/>
        </w:rPr>
        <w:t>i nositelj je izvršne vlasti Općine. Obavlja poslove propisane Zakonom o područjima lokalne i područne samoupr</w:t>
      </w:r>
      <w:r w:rsidR="00F9076D" w:rsidRPr="003D581B">
        <w:rPr>
          <w:rFonts w:asciiTheme="majorBidi" w:hAnsiTheme="majorBidi" w:cstheme="majorBidi"/>
          <w:sz w:val="24"/>
          <w:szCs w:val="24"/>
        </w:rPr>
        <w:t>ave te Statutom Općine</w:t>
      </w:r>
      <w:r w:rsidRPr="003D581B">
        <w:rPr>
          <w:rFonts w:asciiTheme="majorBidi" w:hAnsiTheme="majorBidi" w:cstheme="majorBidi"/>
          <w:sz w:val="24"/>
          <w:szCs w:val="24"/>
        </w:rPr>
        <w:t>.</w:t>
      </w:r>
    </w:p>
    <w:p w14:paraId="0ECC9C6F" w14:textId="32448299" w:rsidR="00DF1714" w:rsidRPr="003D581B" w:rsidRDefault="00AC7431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Aktivnost A1001</w:t>
      </w:r>
      <w:r w:rsidR="00DF1714" w:rsidRPr="003D581B">
        <w:rPr>
          <w:rFonts w:asciiTheme="majorBidi" w:hAnsiTheme="majorBidi" w:cstheme="majorBidi"/>
          <w:sz w:val="24"/>
          <w:szCs w:val="24"/>
          <w:u w:val="single"/>
        </w:rPr>
        <w:t xml:space="preserve">-01 </w:t>
      </w:r>
      <w:r w:rsidR="00F9076D" w:rsidRPr="003D581B">
        <w:rPr>
          <w:rFonts w:asciiTheme="majorBidi" w:hAnsiTheme="majorBidi" w:cstheme="majorBidi"/>
          <w:sz w:val="24"/>
          <w:szCs w:val="24"/>
          <w:u w:val="single"/>
        </w:rPr>
        <w:t>Rashodi poslovanja općinske uprave</w:t>
      </w:r>
      <w:r w:rsidR="00DF1714" w:rsidRPr="003D581B">
        <w:rPr>
          <w:rFonts w:asciiTheme="majorBidi" w:hAnsiTheme="majorBidi" w:cstheme="majorBidi"/>
          <w:sz w:val="24"/>
          <w:szCs w:val="24"/>
        </w:rPr>
        <w:t xml:space="preserve"> - planirana sre</w:t>
      </w:r>
      <w:r w:rsidR="00F9076D" w:rsidRPr="003D581B">
        <w:rPr>
          <w:rFonts w:asciiTheme="majorBidi" w:hAnsiTheme="majorBidi" w:cstheme="majorBidi"/>
          <w:sz w:val="24"/>
          <w:szCs w:val="24"/>
        </w:rPr>
        <w:t xml:space="preserve">dstva u iznosu od </w:t>
      </w:r>
      <w:r w:rsidR="00A16D37" w:rsidRPr="003D581B">
        <w:rPr>
          <w:rFonts w:asciiTheme="majorBidi" w:hAnsiTheme="majorBidi" w:cstheme="majorBidi"/>
          <w:sz w:val="24"/>
          <w:szCs w:val="24"/>
        </w:rPr>
        <w:t>530.900,00 EUR</w:t>
      </w:r>
      <w:r w:rsidR="00F9076D" w:rsidRPr="003D581B">
        <w:rPr>
          <w:rFonts w:asciiTheme="majorBidi" w:hAnsiTheme="majorBidi" w:cstheme="majorBidi"/>
          <w:sz w:val="24"/>
          <w:szCs w:val="24"/>
        </w:rPr>
        <w:t>. Planirana sredstva obuhvaćaju troškove plaća, administrativno-tehničke poslove, režijske troškove (grijanje, el.</w:t>
      </w:r>
      <w:r w:rsidR="00822FB7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F9076D" w:rsidRPr="003D581B">
        <w:rPr>
          <w:rFonts w:asciiTheme="majorBidi" w:hAnsiTheme="majorBidi" w:cstheme="majorBidi"/>
          <w:sz w:val="24"/>
          <w:szCs w:val="24"/>
        </w:rPr>
        <w:t>energija, telefonski troškovi) i sve ostale  troškove vezane za neophodan rad općinske uprave.</w:t>
      </w:r>
      <w:r w:rsidR="0001021C" w:rsidRPr="003D581B">
        <w:rPr>
          <w:rFonts w:asciiTheme="majorBidi" w:hAnsiTheme="majorBidi" w:cstheme="majorBidi"/>
          <w:sz w:val="24"/>
          <w:szCs w:val="24"/>
        </w:rPr>
        <w:t xml:space="preserve"> Također i oplatu kratkoročnog zajma o banke.</w:t>
      </w:r>
    </w:p>
    <w:p w14:paraId="5A9A102F" w14:textId="7C3A3CCA" w:rsidR="005E7B47" w:rsidRPr="003D581B" w:rsidRDefault="00AC7431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A1001</w:t>
      </w:r>
      <w:r w:rsidR="005E7B47" w:rsidRPr="003D581B">
        <w:rPr>
          <w:rFonts w:asciiTheme="majorBidi" w:hAnsiTheme="majorBidi" w:cstheme="majorBidi"/>
          <w:sz w:val="24"/>
          <w:szCs w:val="24"/>
          <w:u w:val="single"/>
        </w:rPr>
        <w:t>-02</w:t>
      </w:r>
      <w:r w:rsidR="005E7B47" w:rsidRPr="003D581B">
        <w:rPr>
          <w:rFonts w:asciiTheme="majorBidi" w:hAnsiTheme="majorBidi" w:cstheme="majorBidi"/>
          <w:sz w:val="24"/>
          <w:szCs w:val="24"/>
        </w:rPr>
        <w:t xml:space="preserve"> Nabava dugotrajne nefinancijske imovine-općinska uprava- planirana sredstva u iznosu od</w:t>
      </w:r>
      <w:r w:rsidR="00A16D37" w:rsidRPr="003D581B">
        <w:rPr>
          <w:rFonts w:asciiTheme="majorBidi" w:hAnsiTheme="majorBidi" w:cstheme="majorBidi"/>
          <w:sz w:val="24"/>
          <w:szCs w:val="24"/>
        </w:rPr>
        <w:t xml:space="preserve"> 24.000,00 EUR</w:t>
      </w:r>
      <w:r w:rsidR="005E7B47" w:rsidRPr="003D581B">
        <w:rPr>
          <w:rFonts w:asciiTheme="majorBidi" w:hAnsiTheme="majorBidi" w:cstheme="majorBidi"/>
          <w:sz w:val="24"/>
          <w:szCs w:val="24"/>
        </w:rPr>
        <w:t xml:space="preserve">. Odnose se nabavu opreme i uređaja za potrebe </w:t>
      </w:r>
      <w:r w:rsidR="005E7B47" w:rsidRPr="003D581B">
        <w:rPr>
          <w:rFonts w:asciiTheme="majorBidi" w:hAnsiTheme="majorBidi" w:cstheme="majorBidi"/>
          <w:sz w:val="24"/>
          <w:szCs w:val="24"/>
        </w:rPr>
        <w:lastRenderedPageBreak/>
        <w:t>općinske uprave, u cilju poboljšanja uvjeta rada i potrebne  informatizacije (</w:t>
      </w:r>
      <w:r w:rsidR="00454A91" w:rsidRPr="003D581B">
        <w:rPr>
          <w:rFonts w:asciiTheme="majorBidi" w:hAnsiTheme="majorBidi" w:cstheme="majorBidi"/>
          <w:sz w:val="24"/>
          <w:szCs w:val="24"/>
        </w:rPr>
        <w:t xml:space="preserve">računalni programi, </w:t>
      </w:r>
      <w:r w:rsidR="005E7B47" w:rsidRPr="003D581B">
        <w:rPr>
          <w:rFonts w:asciiTheme="majorBidi" w:hAnsiTheme="majorBidi" w:cstheme="majorBidi"/>
          <w:sz w:val="24"/>
          <w:szCs w:val="24"/>
        </w:rPr>
        <w:t>namještaj, računala i sl.)</w:t>
      </w:r>
    </w:p>
    <w:p w14:paraId="39D6BAD7" w14:textId="12AB9023" w:rsidR="005E7B47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 A1001</w:t>
      </w:r>
      <w:r w:rsidR="005E7B47" w:rsidRPr="003D581B">
        <w:rPr>
          <w:rFonts w:asciiTheme="majorBidi" w:hAnsiTheme="majorBidi" w:cstheme="majorBidi"/>
          <w:sz w:val="24"/>
          <w:szCs w:val="24"/>
          <w:u w:val="single"/>
        </w:rPr>
        <w:t>-04- Obilježavanje Dana općine</w:t>
      </w:r>
      <w:r w:rsidR="005E7B47" w:rsidRPr="003D581B">
        <w:rPr>
          <w:rFonts w:asciiTheme="majorBidi" w:hAnsiTheme="majorBidi" w:cstheme="majorBidi"/>
          <w:sz w:val="24"/>
          <w:szCs w:val="24"/>
        </w:rPr>
        <w:t xml:space="preserve">- </w:t>
      </w:r>
      <w:r w:rsidR="00E04222" w:rsidRPr="003D581B">
        <w:rPr>
          <w:rFonts w:asciiTheme="majorBidi" w:hAnsiTheme="majorBidi" w:cstheme="majorBidi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 xml:space="preserve">lanirana sredstva u iznosu od </w:t>
      </w:r>
      <w:r w:rsidR="00A16D37" w:rsidRPr="003D581B">
        <w:rPr>
          <w:rFonts w:asciiTheme="majorBidi" w:hAnsiTheme="majorBidi" w:cstheme="majorBidi"/>
          <w:sz w:val="24"/>
          <w:szCs w:val="24"/>
        </w:rPr>
        <w:t xml:space="preserve">18.600,00 EUR </w:t>
      </w:r>
      <w:r w:rsidR="005E7B47" w:rsidRPr="003D581B">
        <w:rPr>
          <w:rFonts w:asciiTheme="majorBidi" w:hAnsiTheme="majorBidi" w:cstheme="majorBidi"/>
          <w:sz w:val="24"/>
          <w:szCs w:val="24"/>
        </w:rPr>
        <w:t>, a odnose se na troškove obilježavanj</w:t>
      </w:r>
      <w:r w:rsidR="005F7113" w:rsidRPr="003D581B">
        <w:rPr>
          <w:rFonts w:asciiTheme="majorBidi" w:hAnsiTheme="majorBidi" w:cstheme="majorBidi"/>
          <w:sz w:val="24"/>
          <w:szCs w:val="24"/>
        </w:rPr>
        <w:t xml:space="preserve">a Dana općine ( reprezentacija,  </w:t>
      </w:r>
      <w:r w:rsidR="005E7B47" w:rsidRPr="003D581B">
        <w:rPr>
          <w:rFonts w:asciiTheme="majorBidi" w:hAnsiTheme="majorBidi" w:cstheme="majorBidi"/>
          <w:sz w:val="24"/>
          <w:szCs w:val="24"/>
        </w:rPr>
        <w:t>promidžba,</w:t>
      </w:r>
      <w:r w:rsidR="005F7113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5E7B47" w:rsidRPr="003D581B">
        <w:rPr>
          <w:rFonts w:asciiTheme="majorBidi" w:hAnsiTheme="majorBidi" w:cstheme="majorBidi"/>
          <w:sz w:val="24"/>
          <w:szCs w:val="24"/>
        </w:rPr>
        <w:t>protokol,  mediji i slično).</w:t>
      </w:r>
    </w:p>
    <w:p w14:paraId="647DAA8D" w14:textId="77777777" w:rsidR="003D581B" w:rsidRDefault="003D581B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5F8AC8E8" w14:textId="7627809B" w:rsidR="005E7B47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1002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5E7B47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2B2B52" w:rsidRPr="003D581B">
        <w:rPr>
          <w:rFonts w:asciiTheme="majorBidi" w:hAnsiTheme="majorBidi" w:cstheme="majorBidi"/>
          <w:sz w:val="24"/>
          <w:szCs w:val="24"/>
          <w:u w:val="single"/>
        </w:rPr>
        <w:t>SREDS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TVA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ZA FINANCIRANJE POSLOVA IZ DJELOKRUGA DRUŠTVENIH DJELATNOSTI</w:t>
      </w:r>
    </w:p>
    <w:p w14:paraId="6A4A59E6" w14:textId="5B4D3A06" w:rsidR="005E7B47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A1002-01</w:t>
      </w:r>
      <w:r w:rsidR="005E7B47" w:rsidRPr="003D581B">
        <w:rPr>
          <w:rFonts w:asciiTheme="majorBidi" w:hAnsiTheme="majorBidi" w:cstheme="majorBidi"/>
          <w:sz w:val="24"/>
          <w:szCs w:val="24"/>
          <w:u w:val="single"/>
        </w:rPr>
        <w:t>-Predškolski odgoj</w:t>
      </w:r>
      <w:r w:rsidR="005E7B47" w:rsidRPr="003D581B">
        <w:rPr>
          <w:rFonts w:asciiTheme="majorBidi" w:hAnsiTheme="majorBidi" w:cstheme="majorBidi"/>
          <w:sz w:val="24"/>
          <w:szCs w:val="24"/>
        </w:rPr>
        <w:t>- planirana sredstva</w:t>
      </w:r>
      <w:r w:rsidRPr="003D581B">
        <w:rPr>
          <w:rFonts w:asciiTheme="majorBidi" w:hAnsiTheme="majorBidi" w:cstheme="majorBidi"/>
          <w:sz w:val="24"/>
          <w:szCs w:val="24"/>
        </w:rPr>
        <w:t xml:space="preserve"> u visini </w:t>
      </w:r>
      <w:r w:rsidR="00A16D37" w:rsidRPr="003D581B">
        <w:rPr>
          <w:rFonts w:asciiTheme="majorBidi" w:hAnsiTheme="majorBidi" w:cstheme="majorBidi"/>
          <w:sz w:val="24"/>
          <w:szCs w:val="24"/>
        </w:rPr>
        <w:t>279.900,00 EUR</w:t>
      </w:r>
      <w:r w:rsidR="005E7B47" w:rsidRPr="003D581B">
        <w:rPr>
          <w:rFonts w:asciiTheme="majorBidi" w:hAnsiTheme="majorBidi" w:cstheme="majorBidi"/>
          <w:sz w:val="24"/>
          <w:szCs w:val="24"/>
        </w:rPr>
        <w:t>, a odnose se na financiranje troškova male škole</w:t>
      </w:r>
      <w:r w:rsidRPr="003D581B">
        <w:rPr>
          <w:rFonts w:asciiTheme="majorBidi" w:hAnsiTheme="majorBidi" w:cstheme="majorBidi"/>
          <w:sz w:val="24"/>
          <w:szCs w:val="24"/>
        </w:rPr>
        <w:t>, igraonice i sufinanciranje cijene vrtića.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Planirano je i početak izgradnje </w:t>
      </w:r>
      <w:r w:rsidR="00822FB7" w:rsidRPr="003D581B">
        <w:rPr>
          <w:rFonts w:asciiTheme="majorBidi" w:hAnsiTheme="majorBidi" w:cstheme="majorBidi"/>
          <w:sz w:val="24"/>
          <w:szCs w:val="24"/>
        </w:rPr>
        <w:t xml:space="preserve"> dječjeg vrtića.</w:t>
      </w:r>
    </w:p>
    <w:p w14:paraId="4167C2CB" w14:textId="78D31DF1" w:rsidR="005E7B47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A1002-02</w:t>
      </w:r>
      <w:r w:rsidR="005E7B47" w:rsidRPr="003D581B">
        <w:rPr>
          <w:rFonts w:asciiTheme="majorBidi" w:hAnsiTheme="majorBidi" w:cstheme="majorBidi"/>
          <w:sz w:val="24"/>
          <w:szCs w:val="24"/>
          <w:u w:val="single"/>
        </w:rPr>
        <w:t>-Osnovno školstvo-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1021C" w:rsidRPr="003D581B">
        <w:rPr>
          <w:rFonts w:asciiTheme="majorBidi" w:hAnsiTheme="majorBidi" w:cstheme="majorBidi"/>
          <w:sz w:val="24"/>
          <w:szCs w:val="24"/>
        </w:rPr>
        <w:t>planirana sredst</w:t>
      </w:r>
      <w:r w:rsidR="00A16D37" w:rsidRPr="003D581B">
        <w:rPr>
          <w:rFonts w:asciiTheme="majorBidi" w:hAnsiTheme="majorBidi" w:cstheme="majorBidi"/>
          <w:sz w:val="24"/>
          <w:szCs w:val="24"/>
        </w:rPr>
        <w:t>va 28.100,00 EUR</w:t>
      </w:r>
      <w:r w:rsidR="005E7B47" w:rsidRPr="003D581B">
        <w:rPr>
          <w:rFonts w:asciiTheme="majorBidi" w:hAnsiTheme="majorBidi" w:cstheme="majorBidi"/>
          <w:sz w:val="24"/>
          <w:szCs w:val="24"/>
        </w:rPr>
        <w:t>. Odnose se na sufinanc</w:t>
      </w:r>
      <w:r w:rsidR="005A0644" w:rsidRPr="003D581B">
        <w:rPr>
          <w:rFonts w:asciiTheme="majorBidi" w:hAnsiTheme="majorBidi" w:cstheme="majorBidi"/>
          <w:sz w:val="24"/>
          <w:szCs w:val="24"/>
        </w:rPr>
        <w:t>iranje nabave školskih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radnih bilježnica </w:t>
      </w:r>
      <w:r w:rsidR="005E7B47" w:rsidRPr="003D581B">
        <w:rPr>
          <w:rFonts w:asciiTheme="majorBidi" w:hAnsiTheme="majorBidi" w:cstheme="majorBidi"/>
          <w:sz w:val="24"/>
          <w:szCs w:val="24"/>
        </w:rPr>
        <w:t xml:space="preserve">, </w:t>
      </w:r>
      <w:r w:rsidR="009A0BAD" w:rsidRPr="003D581B">
        <w:rPr>
          <w:rFonts w:asciiTheme="majorBidi" w:hAnsiTheme="majorBidi" w:cstheme="majorBidi"/>
          <w:sz w:val="24"/>
          <w:szCs w:val="24"/>
        </w:rPr>
        <w:t>dodjele financijskih nagrada učenicima završnih razreda za ostvaren odličan uspjeh i dr.</w:t>
      </w:r>
    </w:p>
    <w:p w14:paraId="44A8B159" w14:textId="74A6A8B7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A1002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03-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Srednje školstvo</w:t>
      </w:r>
      <w:r w:rsidR="002B2B52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planirana sredstva </w:t>
      </w:r>
      <w:r w:rsidR="00A16D37" w:rsidRPr="003D581B">
        <w:rPr>
          <w:rFonts w:asciiTheme="majorBidi" w:hAnsiTheme="majorBidi" w:cstheme="majorBidi"/>
          <w:sz w:val="24"/>
          <w:szCs w:val="24"/>
        </w:rPr>
        <w:t>u visini 6.700,00 EUR</w:t>
      </w:r>
      <w:r w:rsidR="009A0BAD" w:rsidRPr="003D581B">
        <w:rPr>
          <w:rFonts w:asciiTheme="majorBidi" w:hAnsiTheme="majorBidi" w:cstheme="majorBidi"/>
          <w:sz w:val="24"/>
          <w:szCs w:val="24"/>
        </w:rPr>
        <w:t xml:space="preserve">, a odnose se na </w:t>
      </w:r>
      <w:r w:rsidR="002B2B52" w:rsidRPr="003D581B">
        <w:rPr>
          <w:rFonts w:asciiTheme="majorBidi" w:hAnsiTheme="majorBidi" w:cstheme="majorBidi"/>
          <w:sz w:val="24"/>
          <w:szCs w:val="24"/>
        </w:rPr>
        <w:t>isplate pomoći učenicima</w:t>
      </w:r>
      <w:r w:rsidR="009A0BAD" w:rsidRPr="003D581B">
        <w:rPr>
          <w:rFonts w:asciiTheme="majorBidi" w:hAnsiTheme="majorBidi" w:cstheme="majorBidi"/>
          <w:sz w:val="24"/>
          <w:szCs w:val="24"/>
        </w:rPr>
        <w:t xml:space="preserve"> srednjih škola i nagrade učenicima za izvrsnost u školovanju.</w:t>
      </w:r>
    </w:p>
    <w:p w14:paraId="16A887BD" w14:textId="39A5774F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A1002-04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-Visoko školstvo</w:t>
      </w:r>
      <w:r w:rsidR="009A0BAD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3D581B">
        <w:rPr>
          <w:rFonts w:asciiTheme="majorBidi" w:hAnsiTheme="majorBidi" w:cstheme="majorBidi"/>
          <w:sz w:val="24"/>
          <w:szCs w:val="24"/>
        </w:rPr>
        <w:t xml:space="preserve">naknade odličnim studentima za završetak školovanja , </w:t>
      </w:r>
      <w:r w:rsidRPr="003D581B">
        <w:rPr>
          <w:rFonts w:asciiTheme="majorBidi" w:hAnsiTheme="majorBidi" w:cstheme="majorBidi"/>
          <w:sz w:val="24"/>
          <w:szCs w:val="24"/>
        </w:rPr>
        <w:t>p</w:t>
      </w:r>
      <w:r w:rsidR="00A16D37" w:rsidRPr="003D581B">
        <w:rPr>
          <w:rFonts w:asciiTheme="majorBidi" w:hAnsiTheme="majorBidi" w:cstheme="majorBidi"/>
          <w:sz w:val="24"/>
          <w:szCs w:val="24"/>
        </w:rPr>
        <w:t>lanirano u ukupnom iznosu od  10.000,00 EUR</w:t>
      </w:r>
      <w:r w:rsidR="009A0BAD" w:rsidRPr="003D581B">
        <w:rPr>
          <w:rFonts w:asciiTheme="majorBidi" w:hAnsiTheme="majorBidi" w:cstheme="majorBidi"/>
          <w:sz w:val="24"/>
          <w:szCs w:val="24"/>
        </w:rPr>
        <w:t>.</w:t>
      </w:r>
    </w:p>
    <w:p w14:paraId="056B59C3" w14:textId="77777777" w:rsidR="003D581B" w:rsidRDefault="003D581B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0124A302" w14:textId="4404C0F5" w:rsidR="009A0BAD" w:rsidRPr="003D581B" w:rsidRDefault="009A0BAD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Program </w:t>
      </w:r>
      <w:r w:rsidR="00897773" w:rsidRPr="003D581B">
        <w:rPr>
          <w:rFonts w:asciiTheme="majorBidi" w:hAnsiTheme="majorBidi" w:cstheme="majorBidi"/>
          <w:sz w:val="24"/>
          <w:szCs w:val="24"/>
          <w:u w:val="single"/>
        </w:rPr>
        <w:t>1003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- POLITIČKE STRANKE</w:t>
      </w:r>
    </w:p>
    <w:p w14:paraId="758E3A0C" w14:textId="23346E25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A1003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-01-Rad političkih stranaka</w:t>
      </w:r>
      <w:r w:rsidR="002B2B52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3D581B">
        <w:rPr>
          <w:rFonts w:asciiTheme="majorBidi" w:hAnsiTheme="majorBidi" w:cstheme="majorBidi"/>
          <w:sz w:val="24"/>
          <w:szCs w:val="24"/>
        </w:rPr>
        <w:t>planirana sredstva 3</w:t>
      </w:r>
      <w:r w:rsidR="00A16D37" w:rsidRPr="003D581B">
        <w:rPr>
          <w:rFonts w:asciiTheme="majorBidi" w:hAnsiTheme="majorBidi" w:cstheme="majorBidi"/>
          <w:sz w:val="24"/>
          <w:szCs w:val="24"/>
        </w:rPr>
        <w:t>.900,00 EUR</w:t>
      </w:r>
      <w:r w:rsidR="009A0BAD" w:rsidRPr="003D581B">
        <w:rPr>
          <w:rFonts w:asciiTheme="majorBidi" w:hAnsiTheme="majorBidi" w:cstheme="majorBidi"/>
          <w:sz w:val="24"/>
          <w:szCs w:val="24"/>
        </w:rPr>
        <w:t>, za sufinanciranje rada polit.</w:t>
      </w:r>
      <w:r w:rsidR="000D4E5E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EC06BC" w:rsidRPr="003D581B">
        <w:rPr>
          <w:rFonts w:asciiTheme="majorBidi" w:hAnsiTheme="majorBidi" w:cstheme="majorBidi"/>
          <w:sz w:val="24"/>
          <w:szCs w:val="24"/>
        </w:rPr>
        <w:t>stranaka.</w:t>
      </w:r>
    </w:p>
    <w:p w14:paraId="1DA9B775" w14:textId="77777777" w:rsidR="003D581B" w:rsidRDefault="003D581B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6C55D2A6" w14:textId="025F50C1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1004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 ŠPORT</w:t>
      </w:r>
    </w:p>
    <w:p w14:paraId="337F0C16" w14:textId="0C415AA5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A1004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-01-Javne potrebe u športu</w:t>
      </w:r>
      <w:r w:rsidR="009A0BAD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3D581B">
        <w:rPr>
          <w:rFonts w:asciiTheme="majorBidi" w:hAnsiTheme="majorBidi" w:cstheme="majorBidi"/>
          <w:sz w:val="24"/>
          <w:szCs w:val="24"/>
        </w:rPr>
        <w:t>p</w:t>
      </w:r>
      <w:r w:rsidR="003001E8" w:rsidRPr="003D581B">
        <w:rPr>
          <w:rFonts w:asciiTheme="majorBidi" w:hAnsiTheme="majorBidi" w:cstheme="majorBidi"/>
          <w:sz w:val="24"/>
          <w:szCs w:val="24"/>
        </w:rPr>
        <w:t>l</w:t>
      </w:r>
      <w:r w:rsidR="00A16D37" w:rsidRPr="003D581B">
        <w:rPr>
          <w:rFonts w:asciiTheme="majorBidi" w:hAnsiTheme="majorBidi" w:cstheme="majorBidi"/>
          <w:sz w:val="24"/>
          <w:szCs w:val="24"/>
        </w:rPr>
        <w:t>anirana sredstva u iznosu od 40.000,00 EUR</w:t>
      </w:r>
      <w:r w:rsidR="009A0BAD" w:rsidRPr="003D581B">
        <w:rPr>
          <w:rFonts w:asciiTheme="majorBidi" w:hAnsiTheme="majorBidi" w:cstheme="majorBidi"/>
          <w:sz w:val="24"/>
          <w:szCs w:val="24"/>
        </w:rPr>
        <w:t>. Sredstva se odnose na sufinanciranje rada športskih udruga, a raspodijelila bi se Javnim natječajem po utvrđenim kriterijima.</w:t>
      </w:r>
    </w:p>
    <w:p w14:paraId="163C6AF5" w14:textId="77777777" w:rsidR="003D581B" w:rsidRDefault="003D581B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0463D736" w14:textId="12EFD7F4" w:rsidR="009A0BA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1005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-KULTURA</w:t>
      </w:r>
    </w:p>
    <w:p w14:paraId="0543D7B6" w14:textId="3E0752C5" w:rsidR="003001E8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A1005</w:t>
      </w:r>
      <w:r w:rsidR="009A0BAD" w:rsidRPr="003D581B">
        <w:rPr>
          <w:rFonts w:asciiTheme="majorBidi" w:hAnsiTheme="majorBidi" w:cstheme="majorBidi"/>
          <w:sz w:val="24"/>
          <w:szCs w:val="24"/>
          <w:u w:val="single"/>
        </w:rPr>
        <w:t>-01-Ostale javne potrebe u kulturi</w:t>
      </w:r>
      <w:r w:rsidR="009A0BAD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3D581B">
        <w:rPr>
          <w:rFonts w:asciiTheme="majorBidi" w:hAnsiTheme="majorBidi" w:cstheme="majorBidi"/>
          <w:sz w:val="24"/>
          <w:szCs w:val="24"/>
        </w:rPr>
        <w:t>planirana</w:t>
      </w:r>
      <w:r w:rsidRPr="003D581B">
        <w:rPr>
          <w:rFonts w:asciiTheme="majorBidi" w:hAnsiTheme="majorBidi" w:cstheme="majorBidi"/>
          <w:sz w:val="24"/>
          <w:szCs w:val="24"/>
        </w:rPr>
        <w:t xml:space="preserve"> sredstva u ukupnom iznosu od 1</w:t>
      </w:r>
      <w:r w:rsidR="00A16D37" w:rsidRPr="003D581B">
        <w:rPr>
          <w:rFonts w:asciiTheme="majorBidi" w:hAnsiTheme="majorBidi" w:cstheme="majorBidi"/>
          <w:sz w:val="24"/>
          <w:szCs w:val="24"/>
        </w:rPr>
        <w:t>7.500,00 EUR</w:t>
      </w:r>
      <w:r w:rsidR="009A0BAD" w:rsidRPr="003D581B">
        <w:rPr>
          <w:rFonts w:asciiTheme="majorBidi" w:hAnsiTheme="majorBidi" w:cstheme="majorBidi"/>
          <w:sz w:val="24"/>
          <w:szCs w:val="24"/>
        </w:rPr>
        <w:t>, a odnose se na sufinanciranje rada udruga u kulturi,</w:t>
      </w:r>
      <w:r w:rsidR="00D90696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9A0BAD" w:rsidRPr="003D581B">
        <w:rPr>
          <w:rFonts w:asciiTheme="majorBidi" w:hAnsiTheme="majorBidi" w:cstheme="majorBidi"/>
          <w:sz w:val="24"/>
          <w:szCs w:val="24"/>
        </w:rPr>
        <w:t>a raspodijelila bi se Javnim natječajem po utvrđenim kriterijima</w:t>
      </w:r>
      <w:r w:rsidR="003001E8" w:rsidRPr="003D581B">
        <w:rPr>
          <w:rFonts w:asciiTheme="majorBidi" w:hAnsiTheme="majorBidi" w:cstheme="majorBidi"/>
          <w:sz w:val="24"/>
          <w:szCs w:val="24"/>
        </w:rPr>
        <w:t>.</w:t>
      </w:r>
    </w:p>
    <w:p w14:paraId="081C82B7" w14:textId="77777777" w:rsidR="004F50C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lastRenderedPageBreak/>
        <w:t>Program 1006</w:t>
      </w:r>
      <w:r w:rsidR="004F50CD" w:rsidRPr="003D581B">
        <w:rPr>
          <w:rFonts w:asciiTheme="majorBidi" w:hAnsiTheme="majorBidi" w:cstheme="majorBidi"/>
          <w:sz w:val="24"/>
          <w:szCs w:val="24"/>
          <w:u w:val="single"/>
        </w:rPr>
        <w:t>- TEKUĆE DONACIJE-OSTALE POTREBE</w:t>
      </w:r>
    </w:p>
    <w:p w14:paraId="48CF5323" w14:textId="0F94100A" w:rsidR="004F50C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A1006</w:t>
      </w:r>
      <w:r w:rsidR="004F50CD" w:rsidRPr="003D581B">
        <w:rPr>
          <w:rFonts w:asciiTheme="majorBidi" w:hAnsiTheme="majorBidi" w:cstheme="majorBidi"/>
          <w:sz w:val="24"/>
          <w:szCs w:val="24"/>
          <w:u w:val="single"/>
        </w:rPr>
        <w:t>-01-Pomoći vjerskim zajednicama i obilježavanje vjerskih blagdana</w:t>
      </w:r>
      <w:r w:rsidR="004F50CD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5070BD" w:rsidRPr="003D581B">
        <w:rPr>
          <w:rFonts w:asciiTheme="majorBidi" w:hAnsiTheme="majorBidi" w:cstheme="majorBidi"/>
          <w:sz w:val="24"/>
          <w:szCs w:val="24"/>
        </w:rPr>
        <w:t xml:space="preserve">planirana sredstva od </w:t>
      </w:r>
      <w:r w:rsidR="00A16D37" w:rsidRPr="003D581B">
        <w:rPr>
          <w:rFonts w:asciiTheme="majorBidi" w:hAnsiTheme="majorBidi" w:cstheme="majorBidi"/>
          <w:sz w:val="24"/>
          <w:szCs w:val="24"/>
        </w:rPr>
        <w:t>6.700,00 EUR</w:t>
      </w:r>
      <w:r w:rsidR="005070BD" w:rsidRPr="003D581B">
        <w:rPr>
          <w:rFonts w:asciiTheme="majorBidi" w:hAnsiTheme="majorBidi" w:cstheme="majorBidi"/>
          <w:sz w:val="24"/>
          <w:szCs w:val="24"/>
        </w:rPr>
        <w:t>, odnose se na planirane pomoći župama sa područja općine. (Javni natječaj).</w:t>
      </w:r>
    </w:p>
    <w:p w14:paraId="54B54972" w14:textId="412977EF" w:rsidR="004F7E87" w:rsidRPr="003D581B" w:rsidRDefault="003001E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</w:t>
      </w:r>
      <w:r w:rsidR="00897773" w:rsidRPr="003D581B">
        <w:rPr>
          <w:rFonts w:asciiTheme="majorBidi" w:hAnsiTheme="majorBidi" w:cstheme="majorBidi"/>
          <w:sz w:val="24"/>
          <w:szCs w:val="24"/>
          <w:u w:val="single"/>
        </w:rPr>
        <w:t>1006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-0</w:t>
      </w:r>
      <w:r w:rsidR="00897773" w:rsidRPr="003D581B">
        <w:rPr>
          <w:rFonts w:asciiTheme="majorBidi" w:hAnsiTheme="majorBidi" w:cstheme="majorBidi"/>
          <w:sz w:val="24"/>
          <w:szCs w:val="24"/>
          <w:u w:val="single"/>
        </w:rPr>
        <w:t>3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-Ostale javne potrebe-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planirana </w:t>
      </w:r>
      <w:r w:rsidR="00897773" w:rsidRPr="003D581B">
        <w:rPr>
          <w:rFonts w:asciiTheme="majorBidi" w:hAnsiTheme="majorBidi" w:cstheme="majorBidi"/>
          <w:sz w:val="24"/>
          <w:szCs w:val="24"/>
        </w:rPr>
        <w:t xml:space="preserve">sredstva u iznosu od </w:t>
      </w:r>
      <w:r w:rsidR="00A16D37" w:rsidRPr="003D581B">
        <w:rPr>
          <w:rFonts w:asciiTheme="majorBidi" w:hAnsiTheme="majorBidi" w:cstheme="majorBidi"/>
          <w:sz w:val="24"/>
          <w:szCs w:val="24"/>
        </w:rPr>
        <w:t xml:space="preserve">13.300,00 EUR 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16D37" w:rsidRPr="003D581B">
        <w:rPr>
          <w:rFonts w:asciiTheme="majorBidi" w:hAnsiTheme="majorBidi" w:cstheme="majorBidi"/>
          <w:sz w:val="24"/>
          <w:szCs w:val="24"/>
        </w:rPr>
        <w:t>za financiranje ostalih udruga, te dodjela kapitalnih donacija udrugama.</w:t>
      </w:r>
    </w:p>
    <w:p w14:paraId="49CF6B30" w14:textId="0B80F963" w:rsidR="00897773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A1006-04-Manifestacije u općini</w:t>
      </w:r>
      <w:r w:rsidR="002B2B52"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A16D37" w:rsidRPr="003D581B">
        <w:rPr>
          <w:rFonts w:asciiTheme="majorBidi" w:hAnsiTheme="majorBidi" w:cstheme="majorBidi"/>
          <w:sz w:val="24"/>
          <w:szCs w:val="24"/>
        </w:rPr>
        <w:t>planirana sredstva 15.300,00 EUR</w:t>
      </w:r>
      <w:r w:rsidRPr="003D581B">
        <w:rPr>
          <w:rFonts w:asciiTheme="majorBidi" w:hAnsiTheme="majorBidi" w:cstheme="majorBidi"/>
          <w:sz w:val="24"/>
          <w:szCs w:val="24"/>
        </w:rPr>
        <w:t xml:space="preserve"> , odnosi se na organizaciju i troškove tradicionalnih m</w:t>
      </w:r>
      <w:r w:rsidR="00A16D37" w:rsidRPr="003D581B">
        <w:rPr>
          <w:rFonts w:asciiTheme="majorBidi" w:hAnsiTheme="majorBidi" w:cstheme="majorBidi"/>
          <w:sz w:val="24"/>
          <w:szCs w:val="24"/>
        </w:rPr>
        <w:t>anifestacija na području općine (advent i dr.)</w:t>
      </w:r>
    </w:p>
    <w:p w14:paraId="354FE2EF" w14:textId="717C80F9" w:rsidR="00853D6E" w:rsidRPr="003D581B" w:rsidRDefault="002B2B52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</w:t>
      </w:r>
      <w:r w:rsidR="00853D6E" w:rsidRPr="003D581B">
        <w:rPr>
          <w:rFonts w:asciiTheme="majorBidi" w:hAnsiTheme="majorBidi" w:cstheme="majorBidi"/>
          <w:sz w:val="24"/>
          <w:szCs w:val="24"/>
          <w:u w:val="single"/>
        </w:rPr>
        <w:t>1006-05-Demogra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fske mjere</w:t>
      </w:r>
      <w:r w:rsidRPr="003D581B">
        <w:rPr>
          <w:rFonts w:asciiTheme="majorBidi" w:hAnsiTheme="majorBidi" w:cstheme="majorBidi"/>
          <w:sz w:val="24"/>
          <w:szCs w:val="24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5B4A8D" w:rsidRPr="003D581B">
        <w:rPr>
          <w:rFonts w:asciiTheme="majorBidi" w:hAnsiTheme="majorBidi" w:cstheme="majorBidi"/>
          <w:sz w:val="24"/>
          <w:szCs w:val="24"/>
        </w:rPr>
        <w:t>planirana sredstva 28.000,00 EUR</w:t>
      </w:r>
      <w:r w:rsidR="00853D6E" w:rsidRPr="003D581B">
        <w:rPr>
          <w:rFonts w:asciiTheme="majorBidi" w:hAnsiTheme="majorBidi" w:cstheme="majorBidi"/>
          <w:sz w:val="24"/>
          <w:szCs w:val="24"/>
        </w:rPr>
        <w:t>, sadrže planirane isplate sredstava za novorođenu djecu s područja općine, te sufinanciranje izgradnje stambenih objekata mladim obiteljima sa područja općine.</w:t>
      </w:r>
    </w:p>
    <w:p w14:paraId="54C1C423" w14:textId="77777777" w:rsidR="00897773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288E6056" w14:textId="77777777" w:rsidR="005070B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1007</w:t>
      </w:r>
      <w:r w:rsidR="005070BD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SOCIJALNA SKRB I POMOĆI GRAĐANIMA</w:t>
      </w:r>
    </w:p>
    <w:p w14:paraId="7912931D" w14:textId="21D8BE64" w:rsidR="005070BD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A1007</w:t>
      </w:r>
      <w:r w:rsidR="005070BD" w:rsidRPr="003D581B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944B8B" w:rsidRPr="003D581B">
        <w:rPr>
          <w:rFonts w:asciiTheme="majorBidi" w:hAnsiTheme="majorBidi" w:cstheme="majorBidi"/>
          <w:sz w:val="24"/>
          <w:szCs w:val="24"/>
          <w:u w:val="single"/>
        </w:rPr>
        <w:t>Pomoći građanima i kućanstvima-</w:t>
      </w:r>
      <w:r w:rsidRPr="003D581B">
        <w:rPr>
          <w:rFonts w:asciiTheme="majorBidi" w:hAnsiTheme="majorBidi" w:cstheme="majorBidi"/>
          <w:sz w:val="24"/>
          <w:szCs w:val="24"/>
        </w:rPr>
        <w:t xml:space="preserve"> ukupno planir</w:t>
      </w:r>
      <w:r w:rsidR="0001021C" w:rsidRPr="003D581B">
        <w:rPr>
          <w:rFonts w:asciiTheme="majorBidi" w:hAnsiTheme="majorBidi" w:cstheme="majorBidi"/>
          <w:sz w:val="24"/>
          <w:szCs w:val="24"/>
        </w:rPr>
        <w:t>ana sreds</w:t>
      </w:r>
      <w:r w:rsidR="005B4A8D" w:rsidRPr="003D581B">
        <w:rPr>
          <w:rFonts w:asciiTheme="majorBidi" w:hAnsiTheme="majorBidi" w:cstheme="majorBidi"/>
          <w:sz w:val="24"/>
          <w:szCs w:val="24"/>
        </w:rPr>
        <w:t>tva 16.000,00 EUR</w:t>
      </w:r>
      <w:r w:rsidR="00944B8B" w:rsidRPr="003D581B">
        <w:rPr>
          <w:rFonts w:asciiTheme="majorBidi" w:hAnsiTheme="majorBidi" w:cstheme="majorBidi"/>
          <w:sz w:val="24"/>
          <w:szCs w:val="24"/>
        </w:rPr>
        <w:t>. Sredstva su planirana za jednokratne pomoći socijalno ugroženim pojedincima i obiteljima, te pomoć i njeg</w:t>
      </w:r>
      <w:r w:rsidR="00853D6E" w:rsidRPr="003D581B">
        <w:rPr>
          <w:rFonts w:asciiTheme="majorBidi" w:hAnsiTheme="majorBidi" w:cstheme="majorBidi"/>
          <w:sz w:val="24"/>
          <w:szCs w:val="24"/>
        </w:rPr>
        <w:t>u</w:t>
      </w:r>
      <w:r w:rsidR="00944B8B" w:rsidRPr="003D581B">
        <w:rPr>
          <w:rFonts w:asciiTheme="majorBidi" w:hAnsiTheme="majorBidi" w:cstheme="majorBidi"/>
          <w:sz w:val="24"/>
          <w:szCs w:val="24"/>
        </w:rPr>
        <w:t xml:space="preserve"> u kući.</w:t>
      </w:r>
    </w:p>
    <w:p w14:paraId="58A2B180" w14:textId="093B8736" w:rsidR="00897773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A1007-02-Crveni križ-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p</w:t>
      </w:r>
      <w:r w:rsidR="005B4A8D" w:rsidRPr="003D581B">
        <w:rPr>
          <w:rFonts w:asciiTheme="majorBidi" w:hAnsiTheme="majorBidi" w:cstheme="majorBidi"/>
          <w:sz w:val="24"/>
          <w:szCs w:val="24"/>
        </w:rPr>
        <w:t>lanirana sredstva u iznosu od 6.700,00 EUR</w:t>
      </w:r>
      <w:r w:rsidRPr="003D581B">
        <w:rPr>
          <w:rFonts w:asciiTheme="majorBidi" w:hAnsiTheme="majorBidi" w:cstheme="majorBidi"/>
          <w:sz w:val="24"/>
          <w:szCs w:val="24"/>
        </w:rPr>
        <w:t xml:space="preserve">, odnose se </w:t>
      </w:r>
      <w:r w:rsidR="005B4A8D" w:rsidRPr="003D581B">
        <w:rPr>
          <w:rFonts w:asciiTheme="majorBidi" w:hAnsiTheme="majorBidi" w:cstheme="majorBidi"/>
          <w:sz w:val="24"/>
          <w:szCs w:val="24"/>
        </w:rPr>
        <w:t xml:space="preserve">na zakonsko izdvajanje </w:t>
      </w:r>
      <w:r w:rsidRPr="003D581B">
        <w:rPr>
          <w:rFonts w:asciiTheme="majorBidi" w:hAnsiTheme="majorBidi" w:cstheme="majorBidi"/>
          <w:sz w:val="24"/>
          <w:szCs w:val="24"/>
        </w:rPr>
        <w:t xml:space="preserve"> iznosa za rad Crvenog križa</w:t>
      </w:r>
    </w:p>
    <w:p w14:paraId="74805FFA" w14:textId="77777777" w:rsidR="004F7E87" w:rsidRPr="003D581B" w:rsidRDefault="004F7E8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7BEEE9E9" w14:textId="77777777" w:rsidR="00944B8B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1008</w:t>
      </w:r>
      <w:r w:rsidR="00944B8B" w:rsidRPr="003D581B">
        <w:rPr>
          <w:rFonts w:asciiTheme="majorBidi" w:hAnsiTheme="majorBidi" w:cstheme="majorBidi"/>
          <w:sz w:val="24"/>
          <w:szCs w:val="24"/>
          <w:u w:val="single"/>
        </w:rPr>
        <w:t>- PODRUČJE GOSPODARSTVA</w:t>
      </w:r>
    </w:p>
    <w:p w14:paraId="179085A9" w14:textId="36C7D3E8" w:rsidR="00944B8B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Aktivnost A1008</w:t>
      </w:r>
      <w:r w:rsidR="00944B8B" w:rsidRPr="003D581B">
        <w:rPr>
          <w:rFonts w:asciiTheme="majorBidi" w:hAnsiTheme="majorBidi" w:cstheme="majorBidi"/>
          <w:sz w:val="24"/>
          <w:szCs w:val="24"/>
        </w:rPr>
        <w:t>-01-Promidžba gospodarstva-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944B8B" w:rsidRPr="003D581B">
        <w:rPr>
          <w:rFonts w:asciiTheme="majorBidi" w:hAnsiTheme="majorBidi" w:cstheme="majorBidi"/>
          <w:sz w:val="24"/>
          <w:szCs w:val="24"/>
        </w:rPr>
        <w:t>planirana sredstva u iz</w:t>
      </w:r>
      <w:r w:rsidR="00876CD3" w:rsidRPr="003D581B">
        <w:rPr>
          <w:rFonts w:asciiTheme="majorBidi" w:hAnsiTheme="majorBidi" w:cstheme="majorBidi"/>
          <w:sz w:val="24"/>
          <w:szCs w:val="24"/>
        </w:rPr>
        <w:t>nosu od 2.700,00 EUR</w:t>
      </w:r>
      <w:r w:rsidR="00944B8B" w:rsidRPr="003D581B">
        <w:rPr>
          <w:rFonts w:asciiTheme="majorBidi" w:hAnsiTheme="majorBidi" w:cstheme="majorBidi"/>
          <w:sz w:val="24"/>
          <w:szCs w:val="24"/>
        </w:rPr>
        <w:t>, a odnose se na sufinan</w:t>
      </w:r>
      <w:r w:rsidR="002B2B52" w:rsidRPr="003D581B">
        <w:rPr>
          <w:rFonts w:asciiTheme="majorBidi" w:hAnsiTheme="majorBidi" w:cstheme="majorBidi"/>
          <w:sz w:val="24"/>
          <w:szCs w:val="24"/>
        </w:rPr>
        <w:t>cira</w:t>
      </w:r>
      <w:r w:rsidR="002400B5" w:rsidRPr="003D581B">
        <w:rPr>
          <w:rFonts w:asciiTheme="majorBidi" w:hAnsiTheme="majorBidi" w:cstheme="majorBidi"/>
          <w:sz w:val="24"/>
          <w:szCs w:val="24"/>
        </w:rPr>
        <w:t xml:space="preserve">nje LAG-a Slavonska ravnica i </w:t>
      </w:r>
      <w:r w:rsidR="002B2B52" w:rsidRPr="003D581B">
        <w:rPr>
          <w:rFonts w:asciiTheme="majorBidi" w:hAnsiTheme="majorBidi" w:cstheme="majorBidi"/>
          <w:sz w:val="24"/>
          <w:szCs w:val="24"/>
        </w:rPr>
        <w:t xml:space="preserve"> pomoći poduzetništvu.</w:t>
      </w:r>
    </w:p>
    <w:p w14:paraId="63D7DB6D" w14:textId="03AE65BD" w:rsidR="00F12BF3" w:rsidRPr="003D581B" w:rsidRDefault="00F12BF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Aktivnost A1008-03- Potpore poduzetnicima- sreds</w:t>
      </w:r>
      <w:r w:rsidR="00876CD3" w:rsidRPr="003D581B">
        <w:rPr>
          <w:rFonts w:asciiTheme="majorBidi" w:hAnsiTheme="majorBidi" w:cstheme="majorBidi"/>
          <w:sz w:val="24"/>
          <w:szCs w:val="24"/>
        </w:rPr>
        <w:t>tva planirana u visini 8.000,00 EUR</w:t>
      </w:r>
      <w:r w:rsidRPr="003D581B">
        <w:rPr>
          <w:rFonts w:asciiTheme="majorBidi" w:hAnsiTheme="majorBidi" w:cstheme="majorBidi"/>
          <w:sz w:val="24"/>
          <w:szCs w:val="24"/>
        </w:rPr>
        <w:t>, kao bespovratna sredstva pomoći za poticanje poduzetništva.</w:t>
      </w:r>
    </w:p>
    <w:p w14:paraId="1E645B2B" w14:textId="77777777" w:rsidR="004F7E87" w:rsidRPr="003D581B" w:rsidRDefault="004F7E87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0B0A51FF" w14:textId="77777777" w:rsidR="00944B8B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1009</w:t>
      </w:r>
      <w:r w:rsidR="00944B8B" w:rsidRPr="003D581B">
        <w:rPr>
          <w:rFonts w:asciiTheme="majorBidi" w:hAnsiTheme="majorBidi" w:cstheme="majorBidi"/>
          <w:sz w:val="24"/>
          <w:szCs w:val="24"/>
          <w:u w:val="single"/>
        </w:rPr>
        <w:t>-VATROGASTVO, ZAŠTITA OD POŽARA I CIVILNA ZAŠTITA</w:t>
      </w:r>
    </w:p>
    <w:p w14:paraId="25F86128" w14:textId="7B60281C" w:rsidR="00944B8B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 A1009</w:t>
      </w:r>
      <w:r w:rsidR="00944B8B" w:rsidRPr="003D581B">
        <w:rPr>
          <w:rFonts w:asciiTheme="majorBidi" w:hAnsiTheme="majorBidi" w:cstheme="majorBidi"/>
          <w:sz w:val="24"/>
          <w:szCs w:val="24"/>
          <w:u w:val="single"/>
        </w:rPr>
        <w:t xml:space="preserve">-01-Vatrogastvo- </w:t>
      </w:r>
      <w:r w:rsidR="00944B8B" w:rsidRPr="003D581B">
        <w:rPr>
          <w:rFonts w:asciiTheme="majorBidi" w:hAnsiTheme="majorBidi" w:cstheme="majorBidi"/>
          <w:sz w:val="24"/>
          <w:szCs w:val="24"/>
        </w:rPr>
        <w:t>sreds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tva su planirana u iznosu od </w:t>
      </w:r>
      <w:r w:rsidR="00876CD3" w:rsidRPr="003D581B">
        <w:rPr>
          <w:rFonts w:asciiTheme="majorBidi" w:hAnsiTheme="majorBidi" w:cstheme="majorBidi"/>
          <w:sz w:val="24"/>
          <w:szCs w:val="24"/>
        </w:rPr>
        <w:t>33.600,00 EUR</w:t>
      </w:r>
      <w:r w:rsidR="00944B8B" w:rsidRPr="003D581B">
        <w:rPr>
          <w:rFonts w:asciiTheme="majorBidi" w:hAnsiTheme="majorBidi" w:cstheme="majorBidi"/>
          <w:sz w:val="24"/>
          <w:szCs w:val="24"/>
        </w:rPr>
        <w:t>, i odnose se na izdvajanje sredstava za aktivnost i rada VZO i DVD-a sa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2B2B52" w:rsidRPr="003D581B">
        <w:rPr>
          <w:rFonts w:asciiTheme="majorBidi" w:hAnsiTheme="majorBidi" w:cstheme="majorBidi"/>
          <w:sz w:val="24"/>
          <w:szCs w:val="24"/>
        </w:rPr>
        <w:t>područja općine Velika Kopanica</w:t>
      </w:r>
      <w:r w:rsidR="00944B8B" w:rsidRPr="003D581B">
        <w:rPr>
          <w:rFonts w:asciiTheme="majorBidi" w:hAnsiTheme="majorBidi" w:cstheme="majorBidi"/>
          <w:sz w:val="24"/>
          <w:szCs w:val="24"/>
        </w:rPr>
        <w:t>.</w:t>
      </w:r>
    </w:p>
    <w:p w14:paraId="44B3F3E1" w14:textId="277782F7" w:rsidR="00944B8B" w:rsidRPr="003D581B" w:rsidRDefault="0089777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A1009</w:t>
      </w:r>
      <w:r w:rsidR="00944B8B" w:rsidRPr="003D581B">
        <w:rPr>
          <w:rFonts w:asciiTheme="majorBidi" w:hAnsiTheme="majorBidi" w:cstheme="majorBidi"/>
          <w:sz w:val="24"/>
          <w:szCs w:val="24"/>
          <w:u w:val="single"/>
        </w:rPr>
        <w:t xml:space="preserve">-02- Unapređenje civilne zaštite- </w:t>
      </w:r>
      <w:r w:rsidR="00944B8B" w:rsidRPr="003D581B">
        <w:rPr>
          <w:rFonts w:asciiTheme="majorBidi" w:hAnsiTheme="majorBidi" w:cstheme="majorBidi"/>
          <w:sz w:val="24"/>
          <w:szCs w:val="24"/>
        </w:rPr>
        <w:t xml:space="preserve"> sredstva 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planirana u ukupnom iznosu od  </w:t>
      </w:r>
      <w:r w:rsidR="00876CD3" w:rsidRPr="003D581B">
        <w:rPr>
          <w:rFonts w:asciiTheme="majorBidi" w:hAnsiTheme="majorBidi" w:cstheme="majorBidi"/>
          <w:sz w:val="24"/>
          <w:szCs w:val="24"/>
        </w:rPr>
        <w:t>7.200,00 EUR</w:t>
      </w:r>
      <w:r w:rsidR="00944B8B" w:rsidRPr="003D581B">
        <w:rPr>
          <w:rFonts w:asciiTheme="majorBidi" w:hAnsiTheme="majorBidi" w:cstheme="majorBidi"/>
          <w:sz w:val="24"/>
          <w:szCs w:val="24"/>
        </w:rPr>
        <w:t>, a sredstva  se izdvajaju se poslove usluge zaštite i spašavanje, tekuće donacije Hrvatskog gorskoj službi spašavanj</w:t>
      </w:r>
      <w:r w:rsidR="002B2B52" w:rsidRPr="003D581B">
        <w:rPr>
          <w:rFonts w:asciiTheme="majorBidi" w:hAnsiTheme="majorBidi" w:cstheme="majorBidi"/>
          <w:sz w:val="24"/>
          <w:szCs w:val="24"/>
        </w:rPr>
        <w:t>a i obuku snaga civilne zaštite, s obzirom na trenutnu situaciju i za nabavu zaštitnih sredstava i dezinficijensa.</w:t>
      </w:r>
    </w:p>
    <w:p w14:paraId="7AEE9255" w14:textId="14E3346F" w:rsidR="00944B8B" w:rsidRPr="003D581B" w:rsidRDefault="0099314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lastRenderedPageBreak/>
        <w:t xml:space="preserve">Program </w:t>
      </w:r>
      <w:r w:rsidR="00CF4BA8" w:rsidRPr="003D581B">
        <w:rPr>
          <w:rFonts w:asciiTheme="majorBidi" w:hAnsiTheme="majorBidi" w:cstheme="majorBidi"/>
          <w:sz w:val="24"/>
          <w:szCs w:val="24"/>
          <w:u w:val="single"/>
        </w:rPr>
        <w:t>1012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68656D" w:rsidRPr="003D581B">
        <w:rPr>
          <w:rFonts w:asciiTheme="majorBidi" w:hAnsiTheme="majorBidi" w:cstheme="majorBidi"/>
          <w:sz w:val="24"/>
          <w:szCs w:val="24"/>
          <w:u w:val="single"/>
        </w:rPr>
        <w:t>I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>ZGRADNJA OBJEKATA U VLASNIŠTVU OPĆINE</w:t>
      </w:r>
    </w:p>
    <w:p w14:paraId="72CB8EA5" w14:textId="190E3ADD" w:rsidR="00881783" w:rsidRPr="003D581B" w:rsidRDefault="0088178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A1012-04-Komunalni pogon- </w:t>
      </w:r>
      <w:r w:rsidRPr="003D581B">
        <w:rPr>
          <w:rFonts w:asciiTheme="majorBidi" w:hAnsiTheme="majorBidi" w:cstheme="majorBidi"/>
          <w:sz w:val="24"/>
          <w:szCs w:val="24"/>
        </w:rPr>
        <w:t>plani</w:t>
      </w:r>
      <w:r w:rsidR="00876CD3" w:rsidRPr="003D581B">
        <w:rPr>
          <w:rFonts w:asciiTheme="majorBidi" w:hAnsiTheme="majorBidi" w:cstheme="majorBidi"/>
          <w:sz w:val="24"/>
          <w:szCs w:val="24"/>
        </w:rPr>
        <w:t>rana su sredstva u iznosu od 92.200,00 EUR</w:t>
      </w:r>
      <w:r w:rsidRPr="003D581B">
        <w:rPr>
          <w:rFonts w:asciiTheme="majorBidi" w:hAnsiTheme="majorBidi" w:cstheme="majorBidi"/>
          <w:sz w:val="24"/>
          <w:szCs w:val="24"/>
        </w:rPr>
        <w:t>, a za financiranje rada komunalnog pogona u sastavu općine. Sredstva planirano uključuju plaće i ostale materijalne rashode za zaposlene.</w:t>
      </w:r>
    </w:p>
    <w:p w14:paraId="062C3360" w14:textId="50B70A2D" w:rsidR="00881783" w:rsidRPr="003D581B" w:rsidRDefault="0088178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A1012-05- Javni rad- </w:t>
      </w:r>
      <w:r w:rsidRPr="003D581B">
        <w:rPr>
          <w:rFonts w:asciiTheme="majorBidi" w:hAnsiTheme="majorBidi" w:cstheme="majorBidi"/>
          <w:sz w:val="24"/>
          <w:szCs w:val="24"/>
        </w:rPr>
        <w:t>plani</w:t>
      </w:r>
      <w:r w:rsidR="00876CD3" w:rsidRPr="003D581B">
        <w:rPr>
          <w:rFonts w:asciiTheme="majorBidi" w:hAnsiTheme="majorBidi" w:cstheme="majorBidi"/>
          <w:sz w:val="24"/>
          <w:szCs w:val="24"/>
        </w:rPr>
        <w:t>rana su sredstva u iznosu od 18.850,00 EUR</w:t>
      </w:r>
      <w:r w:rsidRPr="003D581B">
        <w:rPr>
          <w:rFonts w:asciiTheme="majorBidi" w:hAnsiTheme="majorBidi" w:cstheme="majorBidi"/>
          <w:sz w:val="24"/>
          <w:szCs w:val="24"/>
        </w:rPr>
        <w:t>, a za odnose se na planirano zapošljavanje preko HZZ u javnom radu. Sredstva uključuju plaće zaposlenih.</w:t>
      </w:r>
    </w:p>
    <w:p w14:paraId="25AE386C" w14:textId="5492A7CC" w:rsidR="00876CD3" w:rsidRPr="003D581B" w:rsidRDefault="00876CD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Aktivnost zaštite okoliša A1012-06- planirana sredstva u iznosu od 163.000,00 EUR, odnose se na troškove zbrinjavanja animalnog otpada , deratizaciju i nabavku PHD kanti za potrebe stanovništva općine.</w:t>
      </w:r>
    </w:p>
    <w:p w14:paraId="39B1B87A" w14:textId="77777777" w:rsidR="00876CD3" w:rsidRPr="003D581B" w:rsidRDefault="00876CD3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</w:p>
    <w:p w14:paraId="00C9D4C9" w14:textId="77777777" w:rsidR="00993143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1013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>PROGRAM GRAĐENJA KOMUNALNE INFRASTRUKTURE</w:t>
      </w:r>
    </w:p>
    <w:p w14:paraId="59F4D05A" w14:textId="6802B234" w:rsidR="00993143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>-01-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>Nerazvrstane ceste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993143" w:rsidRPr="003D581B">
        <w:rPr>
          <w:rFonts w:asciiTheme="majorBidi" w:hAnsiTheme="majorBidi" w:cstheme="majorBidi"/>
          <w:sz w:val="24"/>
          <w:szCs w:val="24"/>
        </w:rPr>
        <w:t>planirana su ukupna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 sredstva u iznosu od </w:t>
      </w:r>
      <w:r w:rsidR="00876CD3" w:rsidRPr="003D581B">
        <w:rPr>
          <w:rFonts w:asciiTheme="majorBidi" w:hAnsiTheme="majorBidi" w:cstheme="majorBidi"/>
          <w:sz w:val="24"/>
          <w:szCs w:val="24"/>
        </w:rPr>
        <w:t>239.000,00 EUR</w:t>
      </w:r>
      <w:r w:rsidR="00993143" w:rsidRPr="003D581B">
        <w:rPr>
          <w:rFonts w:asciiTheme="majorBidi" w:hAnsiTheme="majorBidi" w:cstheme="majorBidi"/>
          <w:sz w:val="24"/>
          <w:szCs w:val="24"/>
        </w:rPr>
        <w:t>. Ovim</w:t>
      </w:r>
      <w:r w:rsidR="00881783" w:rsidRPr="003D581B">
        <w:rPr>
          <w:rFonts w:asciiTheme="majorBidi" w:hAnsiTheme="majorBidi" w:cstheme="majorBidi"/>
          <w:sz w:val="24"/>
          <w:szCs w:val="24"/>
        </w:rPr>
        <w:t xml:space="preserve"> sredstvima planirani su završe</w:t>
      </w:r>
      <w:r w:rsidR="00993143" w:rsidRPr="003D581B">
        <w:rPr>
          <w:rFonts w:asciiTheme="majorBidi" w:hAnsiTheme="majorBidi" w:cstheme="majorBidi"/>
          <w:sz w:val="24"/>
          <w:szCs w:val="24"/>
        </w:rPr>
        <w:t xml:space="preserve">ci već započetih  gradnji </w:t>
      </w:r>
      <w:r w:rsidR="00881783" w:rsidRPr="003D581B">
        <w:rPr>
          <w:rFonts w:asciiTheme="majorBidi" w:hAnsiTheme="majorBidi" w:cstheme="majorBidi"/>
          <w:sz w:val="24"/>
          <w:szCs w:val="24"/>
        </w:rPr>
        <w:t xml:space="preserve">nerazvrstanih i počeci gradnje i završetak novih </w:t>
      </w:r>
      <w:r w:rsidR="0001021C" w:rsidRPr="003D581B">
        <w:rPr>
          <w:rFonts w:asciiTheme="majorBidi" w:hAnsiTheme="majorBidi" w:cstheme="majorBidi"/>
          <w:sz w:val="24"/>
          <w:szCs w:val="24"/>
        </w:rPr>
        <w:t>cesta.</w:t>
      </w:r>
    </w:p>
    <w:p w14:paraId="1FE9E26B" w14:textId="50494378" w:rsidR="00993143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>-02-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 xml:space="preserve">Groblja 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9474E8" w:rsidRPr="003D581B">
        <w:rPr>
          <w:rFonts w:asciiTheme="majorBidi" w:hAnsiTheme="majorBidi" w:cstheme="majorBidi"/>
          <w:sz w:val="24"/>
          <w:szCs w:val="24"/>
        </w:rPr>
        <w:t xml:space="preserve">planirano ukupno  </w:t>
      </w:r>
      <w:r w:rsidR="00876CD3" w:rsidRPr="003D581B">
        <w:rPr>
          <w:rFonts w:asciiTheme="majorBidi" w:hAnsiTheme="majorBidi" w:cstheme="majorBidi"/>
          <w:sz w:val="24"/>
          <w:szCs w:val="24"/>
        </w:rPr>
        <w:t>26.500,00 EUR</w:t>
      </w:r>
      <w:r w:rsidR="00993143" w:rsidRPr="003D581B">
        <w:rPr>
          <w:rFonts w:asciiTheme="majorBidi" w:hAnsiTheme="majorBidi" w:cstheme="majorBidi"/>
          <w:sz w:val="24"/>
          <w:szCs w:val="24"/>
        </w:rPr>
        <w:t xml:space="preserve">, i odnosi </w:t>
      </w:r>
      <w:r w:rsidR="00853D6E" w:rsidRPr="003D581B">
        <w:rPr>
          <w:rFonts w:asciiTheme="majorBidi" w:hAnsiTheme="majorBidi" w:cstheme="majorBidi"/>
          <w:sz w:val="24"/>
          <w:szCs w:val="24"/>
        </w:rPr>
        <w:t xml:space="preserve">na 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izgradnja </w:t>
      </w:r>
      <w:r w:rsidR="0001021C" w:rsidRPr="003D581B">
        <w:rPr>
          <w:rFonts w:asciiTheme="majorBidi" w:hAnsiTheme="majorBidi" w:cstheme="majorBidi"/>
          <w:sz w:val="24"/>
          <w:szCs w:val="24"/>
        </w:rPr>
        <w:t>ograde groblja Velika Kopanica, te staza na grobljima.</w:t>
      </w:r>
    </w:p>
    <w:p w14:paraId="6A9FDA04" w14:textId="5A2C977E" w:rsidR="00993143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993143" w:rsidRPr="003D581B">
        <w:rPr>
          <w:rFonts w:asciiTheme="majorBidi" w:hAnsiTheme="majorBidi" w:cstheme="majorBidi"/>
          <w:sz w:val="24"/>
          <w:szCs w:val="24"/>
          <w:u w:val="single"/>
        </w:rPr>
        <w:t>-03-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>Javna rasvjeta</w:t>
      </w:r>
      <w:r w:rsidRPr="003D581B">
        <w:rPr>
          <w:rFonts w:asciiTheme="majorBidi" w:hAnsiTheme="majorBidi" w:cstheme="majorBidi"/>
          <w:sz w:val="24"/>
          <w:szCs w:val="24"/>
        </w:rPr>
        <w:t xml:space="preserve">- ukupno planirana sredstva </w:t>
      </w:r>
      <w:r w:rsidR="00876CD3" w:rsidRPr="003D581B">
        <w:rPr>
          <w:rFonts w:asciiTheme="majorBidi" w:hAnsiTheme="majorBidi" w:cstheme="majorBidi"/>
          <w:sz w:val="24"/>
          <w:szCs w:val="24"/>
        </w:rPr>
        <w:t>66.300,00 EUR</w:t>
      </w:r>
      <w:r w:rsidR="00993143" w:rsidRPr="003D581B">
        <w:rPr>
          <w:rFonts w:asciiTheme="majorBidi" w:hAnsiTheme="majorBidi" w:cstheme="majorBidi"/>
          <w:sz w:val="24"/>
          <w:szCs w:val="24"/>
        </w:rPr>
        <w:t xml:space="preserve">, a odnose </w:t>
      </w:r>
      <w:r w:rsidR="00876CD3" w:rsidRPr="003D581B">
        <w:rPr>
          <w:rFonts w:asciiTheme="majorBidi" w:hAnsiTheme="majorBidi" w:cstheme="majorBidi"/>
          <w:sz w:val="24"/>
          <w:szCs w:val="24"/>
        </w:rPr>
        <w:t xml:space="preserve">na ulaganje u javnu rasvjetu </w:t>
      </w:r>
      <w:r w:rsidR="00881783" w:rsidRPr="003D581B">
        <w:rPr>
          <w:rFonts w:asciiTheme="majorBidi" w:hAnsiTheme="majorBidi" w:cstheme="majorBidi"/>
          <w:sz w:val="24"/>
          <w:szCs w:val="24"/>
        </w:rPr>
        <w:t>i izgradnju nove.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 </w:t>
      </w:r>
    </w:p>
    <w:p w14:paraId="117BBFAC" w14:textId="0ACBB5D2" w:rsidR="00853D6E" w:rsidRPr="003D581B" w:rsidRDefault="00853D6E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A1013-04-</w:t>
      </w:r>
      <w:r w:rsidR="00082EFB" w:rsidRPr="003D581B">
        <w:rPr>
          <w:rFonts w:asciiTheme="majorBidi" w:hAnsiTheme="majorBidi" w:cstheme="majorBidi"/>
          <w:sz w:val="24"/>
          <w:szCs w:val="24"/>
          <w:u w:val="single"/>
        </w:rPr>
        <w:t>J</w:t>
      </w:r>
      <w:r w:rsidR="00881783" w:rsidRPr="003D581B">
        <w:rPr>
          <w:rFonts w:asciiTheme="majorBidi" w:hAnsiTheme="majorBidi" w:cstheme="majorBidi"/>
          <w:sz w:val="24"/>
          <w:szCs w:val="24"/>
          <w:u w:val="single"/>
        </w:rPr>
        <w:t xml:space="preserve">avne prometne površine 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876CD3" w:rsidRPr="003D581B">
        <w:rPr>
          <w:rFonts w:asciiTheme="majorBidi" w:hAnsiTheme="majorBidi" w:cstheme="majorBidi"/>
          <w:sz w:val="24"/>
          <w:szCs w:val="24"/>
        </w:rPr>
        <w:t>planirana sredstva od 245.000,00 EUR</w:t>
      </w: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odnose se na rekonstrukciju i izgradnju</w:t>
      </w:r>
      <w:r w:rsidR="0068656D" w:rsidRPr="003D581B">
        <w:rPr>
          <w:rFonts w:asciiTheme="majorBidi" w:hAnsiTheme="majorBidi" w:cstheme="majorBidi"/>
          <w:sz w:val="24"/>
          <w:szCs w:val="24"/>
        </w:rPr>
        <w:t xml:space="preserve"> pješački staza i p</w:t>
      </w:r>
      <w:r w:rsidR="00876CD3" w:rsidRPr="003D581B">
        <w:rPr>
          <w:rFonts w:asciiTheme="majorBidi" w:hAnsiTheme="majorBidi" w:cstheme="majorBidi"/>
          <w:sz w:val="24"/>
          <w:szCs w:val="24"/>
        </w:rPr>
        <w:t>arkirališta.</w:t>
      </w:r>
    </w:p>
    <w:p w14:paraId="1D883AB0" w14:textId="3B2D1F1E" w:rsidR="0068656D" w:rsidRPr="003D581B" w:rsidRDefault="0068656D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A1013-05-Javne površine ostale </w:t>
      </w:r>
      <w:r w:rsidR="00BB4F2B" w:rsidRPr="003D581B">
        <w:rPr>
          <w:rFonts w:asciiTheme="majorBidi" w:hAnsiTheme="majorBidi" w:cstheme="majorBidi"/>
          <w:sz w:val="24"/>
          <w:szCs w:val="24"/>
        </w:rPr>
        <w:t>–</w:t>
      </w:r>
      <w:r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="00BB4F2B" w:rsidRPr="003D581B">
        <w:rPr>
          <w:rFonts w:asciiTheme="majorBidi" w:hAnsiTheme="majorBidi" w:cstheme="majorBidi"/>
          <w:sz w:val="24"/>
          <w:szCs w:val="24"/>
        </w:rPr>
        <w:t>planirana sredstva</w:t>
      </w:r>
      <w:r w:rsidR="00876CD3" w:rsidRPr="003D581B">
        <w:rPr>
          <w:rFonts w:asciiTheme="majorBidi" w:hAnsiTheme="majorBidi" w:cstheme="majorBidi"/>
          <w:sz w:val="24"/>
          <w:szCs w:val="24"/>
        </w:rPr>
        <w:t xml:space="preserve"> u iznosu od 72.600,00 EUR</w:t>
      </w:r>
      <w:r w:rsidR="00BB4F2B" w:rsidRPr="003D581B">
        <w:rPr>
          <w:rFonts w:asciiTheme="majorBidi" w:hAnsiTheme="majorBidi" w:cstheme="majorBidi"/>
          <w:sz w:val="24"/>
          <w:szCs w:val="24"/>
        </w:rPr>
        <w:t>, sadrži rashode za sport.-rekreacijski centar, dječja igrališta u naseljima i drvored.</w:t>
      </w:r>
    </w:p>
    <w:p w14:paraId="5374D265" w14:textId="6EBB80E1" w:rsidR="00135D41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A1013</w:t>
      </w:r>
      <w:r w:rsidR="00082EFB" w:rsidRPr="003D581B">
        <w:rPr>
          <w:rFonts w:asciiTheme="majorBidi" w:hAnsiTheme="majorBidi" w:cstheme="majorBidi"/>
          <w:sz w:val="24"/>
          <w:szCs w:val="24"/>
          <w:u w:val="single"/>
        </w:rPr>
        <w:t>-06</w:t>
      </w:r>
      <w:r w:rsidR="00135D41" w:rsidRPr="003D581B">
        <w:rPr>
          <w:rFonts w:asciiTheme="majorBidi" w:hAnsiTheme="majorBidi" w:cstheme="majorBidi"/>
          <w:sz w:val="24"/>
          <w:szCs w:val="24"/>
          <w:u w:val="single"/>
        </w:rPr>
        <w:t>-</w:t>
      </w:r>
      <w:r w:rsidR="00082EFB" w:rsidRPr="003D581B">
        <w:rPr>
          <w:rFonts w:asciiTheme="majorBidi" w:hAnsiTheme="majorBidi" w:cstheme="majorBidi"/>
          <w:sz w:val="24"/>
          <w:szCs w:val="24"/>
          <w:u w:val="single"/>
        </w:rPr>
        <w:t>Ostale</w:t>
      </w:r>
      <w:r w:rsidR="0068656D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82EFB" w:rsidRPr="003D581B">
        <w:rPr>
          <w:rFonts w:asciiTheme="majorBidi" w:hAnsiTheme="majorBidi" w:cstheme="majorBidi"/>
          <w:sz w:val="24"/>
          <w:szCs w:val="24"/>
          <w:u w:val="single"/>
        </w:rPr>
        <w:t>građevine javne namjene</w:t>
      </w:r>
      <w:r w:rsidR="00135D41" w:rsidRPr="003D581B">
        <w:rPr>
          <w:rFonts w:asciiTheme="majorBidi" w:hAnsiTheme="majorBidi" w:cstheme="majorBidi"/>
          <w:sz w:val="24"/>
          <w:szCs w:val="24"/>
        </w:rPr>
        <w:t>- planirana su</w:t>
      </w:r>
      <w:r w:rsidRPr="003D581B">
        <w:rPr>
          <w:rFonts w:asciiTheme="majorBidi" w:hAnsiTheme="majorBidi" w:cstheme="majorBidi"/>
          <w:sz w:val="24"/>
          <w:szCs w:val="24"/>
        </w:rPr>
        <w:t xml:space="preserve"> ukupna sredstva u iznosu od </w:t>
      </w:r>
      <w:r w:rsidR="00876CD3" w:rsidRPr="003D581B">
        <w:rPr>
          <w:rFonts w:asciiTheme="majorBidi" w:hAnsiTheme="majorBidi" w:cstheme="majorBidi"/>
          <w:sz w:val="24"/>
          <w:szCs w:val="24"/>
        </w:rPr>
        <w:t>724.700,00 EUR</w:t>
      </w:r>
      <w:r w:rsidR="00135D41" w:rsidRPr="003D581B">
        <w:rPr>
          <w:rFonts w:asciiTheme="majorBidi" w:hAnsiTheme="majorBidi" w:cstheme="majorBidi"/>
          <w:sz w:val="24"/>
          <w:szCs w:val="24"/>
        </w:rPr>
        <w:t>, i odnose se na s</w:t>
      </w:r>
      <w:r w:rsidR="005F7113" w:rsidRPr="003D581B">
        <w:rPr>
          <w:rFonts w:asciiTheme="majorBidi" w:hAnsiTheme="majorBidi" w:cstheme="majorBidi"/>
          <w:sz w:val="24"/>
          <w:szCs w:val="24"/>
        </w:rPr>
        <w:t>ufinanciranje izgradnje vodoops</w:t>
      </w:r>
      <w:r w:rsidR="00135D41" w:rsidRPr="003D581B">
        <w:rPr>
          <w:rFonts w:asciiTheme="majorBidi" w:hAnsiTheme="majorBidi" w:cstheme="majorBidi"/>
          <w:sz w:val="24"/>
          <w:szCs w:val="24"/>
        </w:rPr>
        <w:t>k</w:t>
      </w:r>
      <w:r w:rsidR="005F7113" w:rsidRPr="003D581B">
        <w:rPr>
          <w:rFonts w:asciiTheme="majorBidi" w:hAnsiTheme="majorBidi" w:cstheme="majorBidi"/>
          <w:sz w:val="24"/>
          <w:szCs w:val="24"/>
        </w:rPr>
        <w:t>r</w:t>
      </w:r>
      <w:r w:rsidR="00135D41" w:rsidRPr="003D581B">
        <w:rPr>
          <w:rFonts w:asciiTheme="majorBidi" w:hAnsiTheme="majorBidi" w:cstheme="majorBidi"/>
          <w:sz w:val="24"/>
          <w:szCs w:val="24"/>
        </w:rPr>
        <w:t>b</w:t>
      </w:r>
      <w:r w:rsidR="004F7E87" w:rsidRPr="003D581B">
        <w:rPr>
          <w:rFonts w:asciiTheme="majorBidi" w:hAnsiTheme="majorBidi" w:cstheme="majorBidi"/>
          <w:sz w:val="24"/>
          <w:szCs w:val="24"/>
        </w:rPr>
        <w:t>n</w:t>
      </w:r>
      <w:r w:rsidR="003001E8" w:rsidRPr="003D581B">
        <w:rPr>
          <w:rFonts w:asciiTheme="majorBidi" w:hAnsiTheme="majorBidi" w:cstheme="majorBidi"/>
          <w:sz w:val="24"/>
          <w:szCs w:val="24"/>
        </w:rPr>
        <w:t xml:space="preserve">og sustava općine, sustava vodoodvodnje i </w:t>
      </w:r>
      <w:r w:rsidR="00D51184" w:rsidRPr="003D581B">
        <w:rPr>
          <w:rFonts w:asciiTheme="majorBidi" w:hAnsiTheme="majorBidi" w:cstheme="majorBidi"/>
          <w:sz w:val="24"/>
          <w:szCs w:val="24"/>
        </w:rPr>
        <w:t xml:space="preserve"> plinofikacije, ulaganja u rekonstrukcije i izgradnju općinskih objekata javne namjene.</w:t>
      </w:r>
    </w:p>
    <w:p w14:paraId="2A4C3372" w14:textId="77777777" w:rsidR="00876CD3" w:rsidRPr="003D581B" w:rsidRDefault="00876CD3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14:paraId="10795571" w14:textId="77777777" w:rsidR="00135D41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1014</w:t>
      </w:r>
      <w:r w:rsidR="00135D41" w:rsidRPr="003D581B">
        <w:rPr>
          <w:rFonts w:asciiTheme="majorBidi" w:hAnsiTheme="majorBidi" w:cstheme="majorBidi"/>
          <w:sz w:val="24"/>
          <w:szCs w:val="24"/>
          <w:u w:val="single"/>
        </w:rPr>
        <w:t xml:space="preserve">- </w:t>
      </w:r>
      <w:r w:rsidR="00082EFB" w:rsidRPr="003D581B">
        <w:rPr>
          <w:rFonts w:asciiTheme="majorBidi" w:hAnsiTheme="majorBidi" w:cstheme="majorBidi"/>
          <w:sz w:val="24"/>
          <w:szCs w:val="24"/>
          <w:u w:val="single"/>
        </w:rPr>
        <w:t>PROGRAM ODRŽAVANJA  KOMUNALNE INFRASTRUKTURE</w:t>
      </w:r>
    </w:p>
    <w:p w14:paraId="19CF8FD1" w14:textId="4C5C5BF1" w:rsidR="00082EFB" w:rsidRPr="003D581B" w:rsidRDefault="00082EFB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Aktivnost A1014-01-Nerazvrstane ceste-</w:t>
      </w:r>
      <w:r w:rsidR="00FB2295" w:rsidRPr="003D581B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planirana s</w:t>
      </w:r>
      <w:r w:rsidR="00D51184" w:rsidRPr="003D581B">
        <w:rPr>
          <w:rFonts w:asciiTheme="majorBidi" w:hAnsiTheme="majorBidi" w:cstheme="majorBidi"/>
          <w:sz w:val="24"/>
          <w:szCs w:val="24"/>
        </w:rPr>
        <w:t xml:space="preserve">u </w:t>
      </w:r>
      <w:r w:rsidR="0001021C" w:rsidRPr="003D581B">
        <w:rPr>
          <w:rFonts w:asciiTheme="majorBidi" w:hAnsiTheme="majorBidi" w:cstheme="majorBidi"/>
          <w:sz w:val="24"/>
          <w:szCs w:val="24"/>
        </w:rPr>
        <w:t>uku</w:t>
      </w:r>
      <w:r w:rsidR="00645749" w:rsidRPr="003D581B">
        <w:rPr>
          <w:rFonts w:asciiTheme="majorBidi" w:hAnsiTheme="majorBidi" w:cstheme="majorBidi"/>
          <w:sz w:val="24"/>
          <w:szCs w:val="24"/>
        </w:rPr>
        <w:t>pna sredstva u iznosu od 145.000,00 EUR</w:t>
      </w:r>
      <w:r w:rsidRPr="003D581B">
        <w:rPr>
          <w:rFonts w:asciiTheme="majorBidi" w:hAnsiTheme="majorBidi" w:cstheme="majorBidi"/>
          <w:sz w:val="24"/>
          <w:szCs w:val="24"/>
        </w:rPr>
        <w:t>. Ovim sredstvima planirana su održavan</w:t>
      </w:r>
      <w:r w:rsidR="00D51184" w:rsidRPr="003D581B">
        <w:rPr>
          <w:rFonts w:asciiTheme="majorBidi" w:hAnsiTheme="majorBidi" w:cstheme="majorBidi"/>
          <w:sz w:val="24"/>
          <w:szCs w:val="24"/>
        </w:rPr>
        <w:t xml:space="preserve">ja nerazvrstanih cesta i puteva, održavanje kanalske mreže i </w:t>
      </w:r>
      <w:r w:rsidR="005F19D1" w:rsidRPr="003D581B">
        <w:rPr>
          <w:rFonts w:asciiTheme="majorBidi" w:hAnsiTheme="majorBidi" w:cstheme="majorBidi"/>
          <w:sz w:val="24"/>
          <w:szCs w:val="24"/>
        </w:rPr>
        <w:t>dr.</w:t>
      </w:r>
    </w:p>
    <w:p w14:paraId="5A96C4F0" w14:textId="00EAEFCC" w:rsidR="005F19D1" w:rsidRPr="003D581B" w:rsidRDefault="005F19D1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A1014-02-Groblja - </w:t>
      </w:r>
      <w:r w:rsidRPr="003D581B">
        <w:rPr>
          <w:rFonts w:asciiTheme="majorBidi" w:hAnsiTheme="majorBidi" w:cstheme="majorBidi"/>
          <w:sz w:val="24"/>
          <w:szCs w:val="24"/>
        </w:rPr>
        <w:t xml:space="preserve">planirano ukupno  </w:t>
      </w:r>
      <w:r w:rsidR="00645749" w:rsidRPr="003D581B">
        <w:rPr>
          <w:rFonts w:asciiTheme="majorBidi" w:hAnsiTheme="majorBidi" w:cstheme="majorBidi"/>
          <w:sz w:val="24"/>
          <w:szCs w:val="24"/>
        </w:rPr>
        <w:t>5.300,00 EUR</w:t>
      </w:r>
      <w:r w:rsidRPr="003D581B">
        <w:rPr>
          <w:rFonts w:asciiTheme="majorBidi" w:hAnsiTheme="majorBidi" w:cstheme="majorBidi"/>
          <w:sz w:val="24"/>
          <w:szCs w:val="24"/>
        </w:rPr>
        <w:t>, i odnosi na održavanje groblja.</w:t>
      </w:r>
    </w:p>
    <w:p w14:paraId="4ACD0E81" w14:textId="5F3EE3FA" w:rsidR="00082EFB" w:rsidRPr="003D581B" w:rsidRDefault="00082EFB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lastRenderedPageBreak/>
        <w:t>Aktivnost A1014-03-Javna rasvjeta</w:t>
      </w:r>
      <w:r w:rsidRPr="003D581B">
        <w:rPr>
          <w:rFonts w:asciiTheme="majorBidi" w:hAnsiTheme="majorBidi" w:cstheme="majorBidi"/>
          <w:sz w:val="24"/>
          <w:szCs w:val="24"/>
        </w:rPr>
        <w:t>- ukup</w:t>
      </w:r>
      <w:r w:rsidR="00645749" w:rsidRPr="003D581B">
        <w:rPr>
          <w:rFonts w:asciiTheme="majorBidi" w:hAnsiTheme="majorBidi" w:cstheme="majorBidi"/>
          <w:sz w:val="24"/>
          <w:szCs w:val="24"/>
        </w:rPr>
        <w:t>no planirana sredstva 51.300,00 EUR</w:t>
      </w:r>
      <w:r w:rsidRPr="003D581B">
        <w:rPr>
          <w:rFonts w:asciiTheme="majorBidi" w:hAnsiTheme="majorBidi" w:cstheme="majorBidi"/>
          <w:sz w:val="24"/>
          <w:szCs w:val="24"/>
        </w:rPr>
        <w:t>, a odnose</w:t>
      </w:r>
      <w:r w:rsidR="00FB2295" w:rsidRPr="003D581B">
        <w:rPr>
          <w:rFonts w:asciiTheme="majorBidi" w:hAnsiTheme="majorBidi" w:cstheme="majorBidi"/>
          <w:sz w:val="24"/>
          <w:szCs w:val="24"/>
        </w:rPr>
        <w:t xml:space="preserve"> se</w:t>
      </w:r>
      <w:r w:rsidRPr="003D581B">
        <w:rPr>
          <w:rFonts w:asciiTheme="majorBidi" w:hAnsiTheme="majorBidi" w:cstheme="majorBidi"/>
          <w:sz w:val="24"/>
          <w:szCs w:val="24"/>
        </w:rPr>
        <w:t xml:space="preserve"> na održavanje javne rasvjete i njena potrošnja</w:t>
      </w:r>
    </w:p>
    <w:p w14:paraId="37B252F1" w14:textId="7DDED033" w:rsidR="00082EFB" w:rsidRPr="003D581B" w:rsidRDefault="00082EFB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A1014-05- Javne površine ostale  - </w:t>
      </w:r>
      <w:r w:rsidRPr="003D581B">
        <w:rPr>
          <w:rFonts w:asciiTheme="majorBidi" w:hAnsiTheme="majorBidi" w:cstheme="majorBidi"/>
          <w:sz w:val="24"/>
          <w:szCs w:val="24"/>
        </w:rPr>
        <w:t xml:space="preserve">planirana sredstva od </w:t>
      </w:r>
      <w:r w:rsidR="00645749" w:rsidRPr="003D581B">
        <w:rPr>
          <w:rFonts w:asciiTheme="majorBidi" w:hAnsiTheme="majorBidi" w:cstheme="majorBidi"/>
          <w:sz w:val="24"/>
          <w:szCs w:val="24"/>
        </w:rPr>
        <w:t>73.600,00 EUR</w:t>
      </w:r>
      <w:r w:rsidRPr="003D581B">
        <w:rPr>
          <w:rFonts w:asciiTheme="majorBidi" w:hAnsiTheme="majorBidi" w:cstheme="majorBidi"/>
          <w:sz w:val="24"/>
          <w:szCs w:val="24"/>
        </w:rPr>
        <w:t>, odnosi se na nabavu materijal</w:t>
      </w:r>
      <w:r w:rsidR="00FA36DE" w:rsidRPr="003D581B">
        <w:rPr>
          <w:rFonts w:asciiTheme="majorBidi" w:hAnsiTheme="majorBidi" w:cstheme="majorBidi"/>
          <w:sz w:val="24"/>
          <w:szCs w:val="24"/>
        </w:rPr>
        <w:t>a za održavanje javnih površina, usluge zbrinjavanja pasa lutalica, te kupnju opreme za potrebe održavanja komunalne infrastrukture.</w:t>
      </w:r>
    </w:p>
    <w:p w14:paraId="4C13F96D" w14:textId="5BE33746" w:rsidR="00BF3564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>Program 1015. Zaželi- projekt zapošljavanja žena</w:t>
      </w:r>
    </w:p>
    <w:p w14:paraId="3554B9A4" w14:textId="52F8D27F" w:rsidR="00CF4BA8" w:rsidRPr="003D581B" w:rsidRDefault="00CF4BA8" w:rsidP="003D581B">
      <w:pPr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  <w:u w:val="single"/>
        </w:rPr>
        <w:t xml:space="preserve">Aktivnost A1015-01 do A 1015-04- </w:t>
      </w:r>
      <w:r w:rsidRPr="003D581B">
        <w:rPr>
          <w:rFonts w:asciiTheme="majorBidi" w:hAnsiTheme="majorBidi" w:cstheme="majorBidi"/>
          <w:sz w:val="24"/>
          <w:szCs w:val="24"/>
        </w:rPr>
        <w:t xml:space="preserve">odnose se na troškove vezane za </w:t>
      </w:r>
      <w:r w:rsidR="00853D6E" w:rsidRPr="003D581B">
        <w:rPr>
          <w:rFonts w:asciiTheme="majorBidi" w:hAnsiTheme="majorBidi" w:cstheme="majorBidi"/>
          <w:sz w:val="24"/>
          <w:szCs w:val="24"/>
        </w:rPr>
        <w:t xml:space="preserve">nastavak </w:t>
      </w:r>
      <w:r w:rsidRPr="003D581B">
        <w:rPr>
          <w:rFonts w:asciiTheme="majorBidi" w:hAnsiTheme="majorBidi" w:cstheme="majorBidi"/>
          <w:sz w:val="24"/>
          <w:szCs w:val="24"/>
        </w:rPr>
        <w:t>projekt</w:t>
      </w:r>
      <w:r w:rsidR="00853D6E"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z w:val="24"/>
          <w:szCs w:val="24"/>
        </w:rPr>
        <w:t xml:space="preserve"> DONA, čija sredstva u proračunu su osigurana iz Europskog socijalnog</w:t>
      </w:r>
      <w:r w:rsidR="00786AAB" w:rsidRPr="003D581B">
        <w:rPr>
          <w:rFonts w:asciiTheme="majorBidi" w:hAnsiTheme="majorBidi" w:cstheme="majorBidi"/>
          <w:sz w:val="24"/>
          <w:szCs w:val="24"/>
        </w:rPr>
        <w:t xml:space="preserve"> fonda, u iznosu koji bi</w:t>
      </w:r>
      <w:r w:rsidRPr="003D581B">
        <w:rPr>
          <w:rFonts w:asciiTheme="majorBidi" w:hAnsiTheme="majorBidi" w:cstheme="majorBidi"/>
          <w:sz w:val="24"/>
          <w:szCs w:val="24"/>
        </w:rPr>
        <w:t xml:space="preserve"> bio planiran za 20</w:t>
      </w:r>
      <w:r w:rsidR="00853D6E" w:rsidRPr="003D581B">
        <w:rPr>
          <w:rFonts w:asciiTheme="majorBidi" w:hAnsiTheme="majorBidi" w:cstheme="majorBidi"/>
          <w:sz w:val="24"/>
          <w:szCs w:val="24"/>
        </w:rPr>
        <w:t>2</w:t>
      </w:r>
      <w:r w:rsidR="00645749" w:rsidRPr="003D581B">
        <w:rPr>
          <w:rFonts w:asciiTheme="majorBidi" w:hAnsiTheme="majorBidi" w:cstheme="majorBidi"/>
          <w:sz w:val="24"/>
          <w:szCs w:val="24"/>
        </w:rPr>
        <w:t>3</w:t>
      </w:r>
      <w:r w:rsidRPr="003D581B">
        <w:rPr>
          <w:rFonts w:asciiTheme="majorBidi" w:hAnsiTheme="majorBidi" w:cstheme="majorBidi"/>
          <w:sz w:val="24"/>
          <w:szCs w:val="24"/>
        </w:rPr>
        <w:t>.</w:t>
      </w:r>
      <w:r w:rsidR="00DD5524" w:rsidRPr="003D581B">
        <w:rPr>
          <w:rFonts w:asciiTheme="majorBidi" w:hAnsiTheme="majorBidi" w:cstheme="majorBidi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 xml:space="preserve">godinu </w:t>
      </w:r>
      <w:r w:rsidR="00786AAB" w:rsidRPr="003D581B">
        <w:rPr>
          <w:rFonts w:asciiTheme="majorBidi" w:hAnsiTheme="majorBidi" w:cstheme="majorBidi"/>
          <w:sz w:val="24"/>
          <w:szCs w:val="24"/>
        </w:rPr>
        <w:t xml:space="preserve"> sa </w:t>
      </w:r>
      <w:r w:rsidR="00645749" w:rsidRPr="003D581B">
        <w:rPr>
          <w:rFonts w:asciiTheme="majorBidi" w:hAnsiTheme="majorBidi" w:cstheme="majorBidi"/>
          <w:sz w:val="24"/>
          <w:szCs w:val="24"/>
        </w:rPr>
        <w:t>130.350,00 EUR</w:t>
      </w:r>
      <w:r w:rsidR="00786AAB" w:rsidRPr="003D581B">
        <w:rPr>
          <w:rFonts w:asciiTheme="majorBidi" w:hAnsiTheme="majorBidi" w:cstheme="majorBidi"/>
          <w:sz w:val="24"/>
          <w:szCs w:val="24"/>
        </w:rPr>
        <w:t>. Program zapošljava teško zapošljive skupine žena</w:t>
      </w:r>
      <w:r w:rsidR="00C12C06" w:rsidRPr="003D581B">
        <w:rPr>
          <w:rFonts w:asciiTheme="majorBidi" w:hAnsiTheme="majorBidi" w:cstheme="majorBidi"/>
          <w:sz w:val="24"/>
          <w:szCs w:val="24"/>
        </w:rPr>
        <w:t>,</w:t>
      </w:r>
      <w:r w:rsidR="00F12BF3" w:rsidRPr="003D581B">
        <w:rPr>
          <w:rFonts w:asciiTheme="majorBidi" w:hAnsiTheme="majorBidi" w:cstheme="majorBidi"/>
          <w:sz w:val="24"/>
          <w:szCs w:val="24"/>
        </w:rPr>
        <w:t xml:space="preserve"> na razdoblje od  </w:t>
      </w:r>
      <w:r w:rsidR="00645749" w:rsidRPr="003D581B">
        <w:rPr>
          <w:rFonts w:asciiTheme="majorBidi" w:hAnsiTheme="majorBidi" w:cstheme="majorBidi"/>
          <w:sz w:val="24"/>
          <w:szCs w:val="24"/>
        </w:rPr>
        <w:t>6 mjeseci.</w:t>
      </w:r>
    </w:p>
    <w:p w14:paraId="0E62A9C3" w14:textId="77777777" w:rsidR="00786AAB" w:rsidRPr="003D581B" w:rsidRDefault="00786AAB" w:rsidP="003D581B">
      <w:pPr>
        <w:ind w:firstLine="708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7A1767DE" w14:textId="622E567B" w:rsidR="00720285" w:rsidRPr="003D581B" w:rsidRDefault="00720285" w:rsidP="003D581B">
      <w:pPr>
        <w:ind w:left="-624" w:firstLine="708"/>
        <w:rPr>
          <w:rFonts w:asciiTheme="majorBidi" w:hAnsiTheme="majorBidi" w:cstheme="majorBidi"/>
          <w:b/>
          <w:iCs/>
          <w:sz w:val="24"/>
          <w:szCs w:val="24"/>
        </w:rPr>
      </w:pPr>
      <w:r w:rsidRPr="003D581B">
        <w:rPr>
          <w:rFonts w:asciiTheme="majorBidi" w:hAnsiTheme="majorBidi" w:cstheme="majorBidi"/>
          <w:b/>
          <w:iCs/>
          <w:sz w:val="24"/>
          <w:szCs w:val="24"/>
        </w:rPr>
        <w:t>ZAKLJUČAK</w:t>
      </w:r>
    </w:p>
    <w:p w14:paraId="51EE1D9E" w14:textId="79D7FC99" w:rsidR="00F12BF3" w:rsidRPr="003D581B" w:rsidRDefault="00720285" w:rsidP="003D581B">
      <w:pPr>
        <w:jc w:val="both"/>
        <w:rPr>
          <w:rFonts w:asciiTheme="majorBidi" w:hAnsiTheme="majorBidi" w:cstheme="majorBidi"/>
          <w:iCs/>
          <w:sz w:val="24"/>
          <w:szCs w:val="24"/>
        </w:rPr>
      </w:pPr>
      <w:r w:rsidRPr="003D581B">
        <w:rPr>
          <w:rFonts w:asciiTheme="majorBidi" w:hAnsiTheme="majorBidi" w:cstheme="majorBidi"/>
          <w:iCs/>
          <w:sz w:val="24"/>
          <w:szCs w:val="24"/>
        </w:rPr>
        <w:t xml:space="preserve">Proračun </w:t>
      </w:r>
      <w:r w:rsidR="00FD11F8" w:rsidRPr="003D581B">
        <w:rPr>
          <w:rFonts w:asciiTheme="majorBidi" w:hAnsiTheme="majorBidi" w:cstheme="majorBidi"/>
          <w:iCs/>
          <w:sz w:val="24"/>
          <w:szCs w:val="24"/>
        </w:rPr>
        <w:t>O</w:t>
      </w:r>
      <w:r w:rsidRPr="003D581B">
        <w:rPr>
          <w:rFonts w:asciiTheme="majorBidi" w:hAnsiTheme="majorBidi" w:cstheme="majorBidi"/>
          <w:iCs/>
          <w:sz w:val="24"/>
          <w:szCs w:val="24"/>
        </w:rPr>
        <w:t>pćine Velika Kopanica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 xml:space="preserve"> za 20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23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.g.</w:t>
      </w:r>
      <w:r w:rsidRPr="003D581B">
        <w:rPr>
          <w:rFonts w:asciiTheme="majorBidi" w:hAnsiTheme="majorBidi" w:cstheme="majorBidi"/>
          <w:iCs/>
          <w:sz w:val="24"/>
          <w:szCs w:val="24"/>
        </w:rPr>
        <w:t>, napravljen je  i usklađen sa svim zakonskim obvezama, potrebnim pravilnicima i propisima,</w:t>
      </w:r>
      <w:r w:rsidR="003254B6" w:rsidRPr="003D581B">
        <w:rPr>
          <w:rFonts w:asciiTheme="majorBidi" w:hAnsiTheme="majorBidi" w:cstheme="majorBidi"/>
          <w:iCs/>
          <w:sz w:val="24"/>
          <w:szCs w:val="24"/>
        </w:rPr>
        <w:t xml:space="preserve"> t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 xml:space="preserve">e 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Zakonom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 xml:space="preserve"> o fin</w:t>
      </w:r>
      <w:r w:rsidR="00BF3564" w:rsidRPr="003D581B">
        <w:rPr>
          <w:rFonts w:asciiTheme="majorBidi" w:hAnsiTheme="majorBidi" w:cstheme="majorBidi"/>
          <w:iCs/>
          <w:sz w:val="24"/>
          <w:szCs w:val="24"/>
        </w:rPr>
        <w:t>anciranju jedinica lokalne i po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dručne (regionalne) samouprave,</w:t>
      </w:r>
      <w:r w:rsidRPr="003D581B">
        <w:rPr>
          <w:rFonts w:asciiTheme="majorBidi" w:hAnsiTheme="majorBidi" w:cstheme="majorBidi"/>
          <w:iCs/>
          <w:sz w:val="24"/>
          <w:szCs w:val="24"/>
        </w:rPr>
        <w:t xml:space="preserve"> a u okvirima realne situacije na području Brodsko posavske županije i Republike Hrvatsk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e. Don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>ošenjem plana Proračuna za 20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23.g., pokušat će</w:t>
      </w:r>
      <w:r w:rsidRPr="003D581B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DD5524" w:rsidRPr="003D581B">
        <w:rPr>
          <w:rFonts w:asciiTheme="majorBidi" w:hAnsiTheme="majorBidi" w:cstheme="majorBidi"/>
          <w:iCs/>
          <w:sz w:val="24"/>
          <w:szCs w:val="24"/>
        </w:rPr>
        <w:t xml:space="preserve">se </w:t>
      </w:r>
      <w:r w:rsidRPr="003D581B">
        <w:rPr>
          <w:rFonts w:asciiTheme="majorBidi" w:hAnsiTheme="majorBidi" w:cstheme="majorBidi"/>
          <w:iCs/>
          <w:sz w:val="24"/>
          <w:szCs w:val="24"/>
        </w:rPr>
        <w:t>usklad</w:t>
      </w:r>
      <w:r w:rsidR="003254B6" w:rsidRPr="003D581B">
        <w:rPr>
          <w:rFonts w:asciiTheme="majorBidi" w:hAnsiTheme="majorBidi" w:cstheme="majorBidi"/>
          <w:iCs/>
          <w:sz w:val="24"/>
          <w:szCs w:val="24"/>
        </w:rPr>
        <w:t xml:space="preserve">iti izvršavanje već zadanih i </w:t>
      </w:r>
      <w:r w:rsidRPr="003D581B">
        <w:rPr>
          <w:rFonts w:asciiTheme="majorBidi" w:hAnsiTheme="majorBidi" w:cstheme="majorBidi"/>
          <w:iCs/>
          <w:sz w:val="24"/>
          <w:szCs w:val="24"/>
        </w:rPr>
        <w:t>preuzetih obveza, ali isto tako i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 xml:space="preserve"> iskoristi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>ti dane mogućnosti u tijeku 20</w:t>
      </w:r>
      <w:r w:rsidR="00950FD2" w:rsidRPr="003D581B">
        <w:rPr>
          <w:rFonts w:asciiTheme="majorBidi" w:hAnsiTheme="majorBidi" w:cstheme="majorBidi"/>
          <w:iCs/>
          <w:sz w:val="24"/>
          <w:szCs w:val="24"/>
        </w:rPr>
        <w:t>2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3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.g</w:t>
      </w:r>
      <w:r w:rsidRPr="003D581B">
        <w:rPr>
          <w:rFonts w:asciiTheme="majorBidi" w:hAnsiTheme="majorBidi" w:cstheme="majorBidi"/>
          <w:iCs/>
          <w:sz w:val="24"/>
          <w:szCs w:val="24"/>
        </w:rPr>
        <w:t xml:space="preserve">. </w:t>
      </w:r>
    </w:p>
    <w:p w14:paraId="6EF89B2B" w14:textId="12B8B088" w:rsidR="009A0BAD" w:rsidRPr="003D581B" w:rsidRDefault="00720285" w:rsidP="003D581B">
      <w:pPr>
        <w:jc w:val="both"/>
        <w:rPr>
          <w:rFonts w:asciiTheme="majorBidi" w:hAnsiTheme="majorBidi" w:cstheme="majorBidi"/>
          <w:iCs/>
          <w:sz w:val="24"/>
          <w:szCs w:val="24"/>
        </w:rPr>
      </w:pPr>
      <w:r w:rsidRPr="003D581B">
        <w:rPr>
          <w:rFonts w:asciiTheme="majorBidi" w:hAnsiTheme="majorBidi" w:cstheme="majorBidi"/>
          <w:iCs/>
          <w:sz w:val="24"/>
          <w:szCs w:val="24"/>
        </w:rPr>
        <w:t xml:space="preserve"> Prihodi i rashodi, planirani su n</w:t>
      </w:r>
      <w:r w:rsidR="000D4E5E" w:rsidRPr="003D581B">
        <w:rPr>
          <w:rFonts w:asciiTheme="majorBidi" w:hAnsiTheme="majorBidi" w:cstheme="majorBidi"/>
          <w:iCs/>
          <w:sz w:val="24"/>
          <w:szCs w:val="24"/>
        </w:rPr>
        <w:t xml:space="preserve">a temelju dosadašnjeg </w:t>
      </w:r>
      <w:r w:rsidR="003254B6" w:rsidRPr="003D581B">
        <w:rPr>
          <w:rFonts w:asciiTheme="majorBidi" w:hAnsiTheme="majorBidi" w:cstheme="majorBidi"/>
          <w:iCs/>
          <w:sz w:val="24"/>
          <w:szCs w:val="24"/>
        </w:rPr>
        <w:t>ostvarenja proračuna 202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2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.g.,</w:t>
      </w:r>
      <w:r w:rsidR="000D4E5E" w:rsidRPr="003D581B">
        <w:rPr>
          <w:rFonts w:asciiTheme="majorBidi" w:hAnsiTheme="majorBidi" w:cstheme="majorBidi"/>
          <w:iCs/>
          <w:sz w:val="24"/>
          <w:szCs w:val="24"/>
        </w:rPr>
        <w:t xml:space="preserve"> što je </w:t>
      </w:r>
      <w:r w:rsidR="003254B6" w:rsidRPr="003D581B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iCs/>
          <w:sz w:val="24"/>
          <w:szCs w:val="24"/>
        </w:rPr>
        <w:t xml:space="preserve">dalo dobru bazu </w:t>
      </w:r>
      <w:r w:rsidR="004F7E87" w:rsidRPr="003D581B">
        <w:rPr>
          <w:rFonts w:asciiTheme="majorBidi" w:hAnsiTheme="majorBidi" w:cstheme="majorBidi"/>
          <w:iCs/>
          <w:sz w:val="24"/>
          <w:szCs w:val="24"/>
        </w:rPr>
        <w:t xml:space="preserve">za planiranje ukupnog proračuna. 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Svi kapit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>alni rashodi planirani u 20</w:t>
      </w:r>
      <w:r w:rsidR="00645749" w:rsidRPr="003D581B">
        <w:rPr>
          <w:rFonts w:asciiTheme="majorBidi" w:hAnsiTheme="majorBidi" w:cstheme="majorBidi"/>
          <w:iCs/>
          <w:sz w:val="24"/>
          <w:szCs w:val="24"/>
        </w:rPr>
        <w:t>23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>.</w:t>
      </w:r>
      <w:r w:rsidR="00D15986" w:rsidRPr="003D581B">
        <w:rPr>
          <w:rFonts w:asciiTheme="majorBidi" w:hAnsiTheme="majorBidi" w:cstheme="majorBidi"/>
          <w:iCs/>
          <w:sz w:val="24"/>
          <w:szCs w:val="24"/>
        </w:rPr>
        <w:t>g. (posebice izgradnja komunalne infrastrukture koja se sufinancira kroz kapitalne pomoći), planirani su sukladno dokumentaciji koja je napravljena u prethodnim godinama, a bitna je za sam početak investicije za koju se općina kandidira preko Državnog pror</w:t>
      </w:r>
      <w:r w:rsidR="00BF3564" w:rsidRPr="003D581B">
        <w:rPr>
          <w:rFonts w:asciiTheme="majorBidi" w:hAnsiTheme="majorBidi" w:cstheme="majorBidi"/>
          <w:iCs/>
          <w:sz w:val="24"/>
          <w:szCs w:val="24"/>
        </w:rPr>
        <w:t xml:space="preserve">ačuna, </w:t>
      </w:r>
      <w:r w:rsidR="00786AAB" w:rsidRPr="003D581B">
        <w:rPr>
          <w:rFonts w:asciiTheme="majorBidi" w:hAnsiTheme="majorBidi" w:cstheme="majorBidi"/>
          <w:iCs/>
          <w:sz w:val="24"/>
          <w:szCs w:val="24"/>
        </w:rPr>
        <w:t>te ostalih fondova RH  i EU.</w:t>
      </w:r>
    </w:p>
    <w:p w14:paraId="3ECF04BC" w14:textId="15716F7E" w:rsidR="00645749" w:rsidRPr="003D581B" w:rsidRDefault="00645749" w:rsidP="003D581B">
      <w:pPr>
        <w:jc w:val="both"/>
        <w:rPr>
          <w:rFonts w:asciiTheme="majorBidi" w:hAnsiTheme="majorBidi" w:cstheme="majorBidi"/>
          <w:sz w:val="24"/>
          <w:szCs w:val="24"/>
        </w:rPr>
      </w:pPr>
      <w:r w:rsidRPr="003D581B">
        <w:rPr>
          <w:rFonts w:asciiTheme="majorBidi" w:hAnsiTheme="majorBidi" w:cstheme="majorBidi"/>
          <w:sz w:val="24"/>
          <w:szCs w:val="24"/>
        </w:rPr>
        <w:t>Zakon</w:t>
      </w:r>
      <w:r w:rsidRPr="003D581B">
        <w:rPr>
          <w:rFonts w:asciiTheme="majorBidi" w:hAnsiTheme="majorBidi" w:cstheme="majorBidi"/>
          <w:spacing w:val="-5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vođ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ju</w:t>
      </w:r>
      <w:r w:rsidRPr="003D581B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ra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ao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sl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žb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va</w:t>
      </w:r>
      <w:r w:rsidRPr="003D581B">
        <w:rPr>
          <w:rFonts w:asciiTheme="majorBidi" w:hAnsiTheme="majorBidi" w:cstheme="majorBidi"/>
          <w:spacing w:val="-3"/>
          <w:sz w:val="24"/>
          <w:szCs w:val="24"/>
        </w:rPr>
        <w:t>l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-7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Re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p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ub</w:t>
      </w:r>
      <w:r w:rsidRPr="003D581B">
        <w:rPr>
          <w:rFonts w:asciiTheme="majorBidi" w:hAnsiTheme="majorBidi" w:cstheme="majorBidi"/>
          <w:sz w:val="24"/>
          <w:szCs w:val="24"/>
        </w:rPr>
        <w:t>li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H</w:t>
      </w:r>
      <w:r w:rsidRPr="003D581B">
        <w:rPr>
          <w:rFonts w:asciiTheme="majorBidi" w:hAnsiTheme="majorBidi" w:cstheme="majorBidi"/>
          <w:sz w:val="24"/>
          <w:szCs w:val="24"/>
        </w:rPr>
        <w:t>rva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s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oj</w:t>
      </w:r>
      <w:r w:rsidRPr="003D581B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(Na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ov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e,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r.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5</w:t>
      </w:r>
      <w:r w:rsidRPr="003D581B">
        <w:rPr>
          <w:rFonts w:asciiTheme="majorBidi" w:hAnsiTheme="majorBidi" w:cstheme="majorBidi"/>
          <w:sz w:val="24"/>
          <w:szCs w:val="24"/>
        </w:rPr>
        <w:t>7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/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22</w:t>
      </w:r>
      <w:r w:rsidRPr="003D581B">
        <w:rPr>
          <w:rFonts w:asciiTheme="majorBidi" w:hAnsiTheme="majorBidi" w:cstheme="majorBidi"/>
          <w:sz w:val="24"/>
          <w:szCs w:val="24"/>
        </w:rPr>
        <w:t>) u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č</w:t>
      </w:r>
      <w:r w:rsidRPr="003D581B">
        <w:rPr>
          <w:rFonts w:asciiTheme="majorBidi" w:hAnsiTheme="majorBidi" w:cstheme="majorBidi"/>
          <w:sz w:val="24"/>
          <w:szCs w:val="24"/>
        </w:rPr>
        <w:t>la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6</w:t>
      </w:r>
      <w:r w:rsidRPr="003D581B">
        <w:rPr>
          <w:rFonts w:asciiTheme="majorBidi" w:hAnsiTheme="majorBidi" w:cstheme="majorBidi"/>
          <w:sz w:val="24"/>
          <w:szCs w:val="24"/>
        </w:rPr>
        <w:t>9.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s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se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aču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 xml:space="preserve">i,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f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c</w:t>
      </w:r>
      <w:r w:rsidRPr="003D581B">
        <w:rPr>
          <w:rFonts w:asciiTheme="majorBidi" w:hAnsiTheme="majorBidi" w:cstheme="majorBidi"/>
          <w:sz w:val="24"/>
          <w:szCs w:val="24"/>
        </w:rPr>
        <w:t>ijs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la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ovi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gi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 xml:space="preserve">eći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okumenti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se u go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eth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od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go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vođ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ja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ra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z w:val="24"/>
          <w:szCs w:val="24"/>
        </w:rPr>
        <w:t>maju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lja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on</w:t>
      </w:r>
      <w:r w:rsidRPr="003D581B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vođ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ja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 xml:space="preserve">ra, a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č</w:t>
      </w:r>
      <w:r w:rsidRPr="003D581B">
        <w:rPr>
          <w:rFonts w:asciiTheme="majorBidi" w:hAnsiTheme="majorBidi" w:cstheme="majorBidi"/>
          <w:sz w:val="24"/>
          <w:szCs w:val="24"/>
        </w:rPr>
        <w:t>ija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v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sa</w:t>
      </w:r>
      <w:r w:rsidRPr="003D581B">
        <w:rPr>
          <w:rFonts w:asciiTheme="majorBidi" w:hAnsiTheme="majorBidi" w:cstheme="majorBidi"/>
          <w:spacing w:val="-3"/>
          <w:sz w:val="24"/>
          <w:szCs w:val="24"/>
        </w:rPr>
        <w:t>s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avlja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a,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oš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ja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javljiv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 xml:space="preserve">ja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3D581B">
        <w:rPr>
          <w:rFonts w:asciiTheme="majorBidi" w:hAnsiTheme="majorBidi" w:cstheme="majorBidi"/>
          <w:sz w:val="24"/>
          <w:szCs w:val="24"/>
        </w:rPr>
        <w:t>la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</w:t>
      </w:r>
      <w:r w:rsidRPr="003D581B">
        <w:rPr>
          <w:rFonts w:asciiTheme="majorBidi" w:hAnsiTheme="majorBidi" w:cstheme="majorBidi"/>
          <w:sz w:val="24"/>
          <w:szCs w:val="24"/>
        </w:rPr>
        <w:t xml:space="preserve">i 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i</w:t>
      </w:r>
      <w:r w:rsidRPr="003D581B">
        <w:rPr>
          <w:rFonts w:asciiTheme="majorBidi" w:hAnsiTheme="majorBidi" w:cstheme="majorBidi"/>
          <w:sz w:val="24"/>
          <w:szCs w:val="24"/>
        </w:rPr>
        <w:t>z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r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p</w:t>
      </w:r>
      <w:r w:rsidRPr="003D581B">
        <w:rPr>
          <w:rFonts w:asciiTheme="majorBidi" w:hAnsiTheme="majorBidi" w:cstheme="majorBidi"/>
          <w:sz w:val="24"/>
          <w:szCs w:val="24"/>
        </w:rPr>
        <w:t xml:space="preserve">isa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im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5"/>
          <w:sz w:val="24"/>
          <w:szCs w:val="24"/>
        </w:rPr>
        <w:t>s</w:t>
      </w:r>
      <w:r w:rsidRPr="003D581B">
        <w:rPr>
          <w:rFonts w:asciiTheme="majorBidi" w:hAnsiTheme="majorBidi" w:cstheme="majorBidi"/>
          <w:sz w:val="24"/>
          <w:szCs w:val="24"/>
        </w:rPr>
        <w:t xml:space="preserve">e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ređuje s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s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av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p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3D581B">
        <w:rPr>
          <w:rFonts w:asciiTheme="majorBidi" w:hAnsiTheme="majorBidi" w:cstheme="majorBidi"/>
          <w:sz w:val="24"/>
          <w:szCs w:val="24"/>
        </w:rPr>
        <w:t>ačuna,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sas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avljaj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u</w:t>
      </w:r>
      <w:r w:rsidRPr="003D581B">
        <w:rPr>
          <w:rFonts w:asciiTheme="majorBidi" w:hAnsiTheme="majorBidi" w:cstheme="majorBidi"/>
          <w:sz w:val="24"/>
          <w:szCs w:val="24"/>
        </w:rPr>
        <w:t>,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ose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i</w:t>
      </w:r>
      <w:r w:rsidRPr="003D581B">
        <w:rPr>
          <w:rFonts w:asciiTheme="majorBidi" w:hAnsiTheme="majorBidi" w:cstheme="majorBidi"/>
          <w:spacing w:val="2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o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b</w:t>
      </w:r>
      <w:r w:rsidRPr="003D581B">
        <w:rPr>
          <w:rFonts w:asciiTheme="majorBidi" w:hAnsiTheme="majorBidi" w:cstheme="majorBidi"/>
          <w:sz w:val="24"/>
          <w:szCs w:val="24"/>
        </w:rPr>
        <w:t>javlj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j</w:t>
      </w:r>
      <w:r w:rsidRPr="003D581B">
        <w:rPr>
          <w:rFonts w:asciiTheme="majorBidi" w:hAnsiTheme="majorBidi" w:cstheme="majorBidi"/>
          <w:sz w:val="24"/>
          <w:szCs w:val="24"/>
        </w:rPr>
        <w:t>u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 xml:space="preserve">a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 xml:space="preserve">ačin 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z w:val="24"/>
          <w:szCs w:val="24"/>
        </w:rPr>
        <w:t>a se vrije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d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os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3D581B">
        <w:rPr>
          <w:rFonts w:asciiTheme="majorBidi" w:hAnsiTheme="majorBidi" w:cstheme="majorBidi"/>
          <w:sz w:val="24"/>
          <w:szCs w:val="24"/>
        </w:rPr>
        <w:t>i u</w:t>
      </w:r>
      <w:r w:rsidRPr="003D581B">
        <w:rPr>
          <w:rFonts w:asciiTheme="majorBidi" w:hAnsiTheme="majorBidi" w:cstheme="majorBidi"/>
          <w:spacing w:val="3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n</w:t>
      </w:r>
      <w:r w:rsidRPr="003D581B">
        <w:rPr>
          <w:rFonts w:asciiTheme="majorBidi" w:hAnsiTheme="majorBidi" w:cstheme="majorBidi"/>
          <w:sz w:val="24"/>
          <w:szCs w:val="24"/>
        </w:rPr>
        <w:t>ji</w:t>
      </w:r>
      <w:r w:rsidRPr="003D581B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3D581B">
        <w:rPr>
          <w:rFonts w:asciiTheme="majorBidi" w:hAnsiTheme="majorBidi" w:cstheme="majorBidi"/>
          <w:sz w:val="24"/>
          <w:szCs w:val="24"/>
        </w:rPr>
        <w:t>a is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>k</w:t>
      </w:r>
      <w:r w:rsidRPr="003D581B">
        <w:rPr>
          <w:rFonts w:asciiTheme="majorBidi" w:hAnsiTheme="majorBidi" w:cstheme="majorBidi"/>
          <w:sz w:val="24"/>
          <w:szCs w:val="24"/>
        </w:rPr>
        <w:t>a</w:t>
      </w:r>
      <w:r w:rsidRPr="003D581B">
        <w:rPr>
          <w:rFonts w:asciiTheme="majorBidi" w:hAnsiTheme="majorBidi" w:cstheme="majorBidi"/>
          <w:spacing w:val="1"/>
          <w:sz w:val="24"/>
          <w:szCs w:val="24"/>
        </w:rPr>
        <w:t>zu</w:t>
      </w:r>
      <w:r w:rsidRPr="003D581B">
        <w:rPr>
          <w:rFonts w:asciiTheme="majorBidi" w:hAnsiTheme="majorBidi" w:cstheme="majorBidi"/>
          <w:sz w:val="24"/>
          <w:szCs w:val="24"/>
        </w:rPr>
        <w:t>ju u</w:t>
      </w:r>
      <w:r w:rsidRPr="003D581B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3D581B">
        <w:rPr>
          <w:rFonts w:asciiTheme="majorBidi" w:hAnsiTheme="majorBidi" w:cstheme="majorBidi"/>
          <w:sz w:val="24"/>
          <w:szCs w:val="24"/>
        </w:rPr>
        <w:t>EUR ima.</w:t>
      </w:r>
    </w:p>
    <w:p w14:paraId="17E0F654" w14:textId="38AC3537" w:rsidR="00645749" w:rsidRDefault="00645749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18256DF" w14:textId="404B8553" w:rsidR="001E415C" w:rsidRDefault="001E415C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2C46929A" w14:textId="2A72E26E" w:rsidR="001E415C" w:rsidRDefault="001E415C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465708D" w14:textId="129B9BDB" w:rsidR="001E415C" w:rsidRDefault="001E415C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6B6D0BC" w14:textId="77777777" w:rsidR="001E415C" w:rsidRPr="003D581B" w:rsidRDefault="001E415C" w:rsidP="003D581B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80190FA" w14:textId="77777777" w:rsidR="003D581B" w:rsidRDefault="003D581B" w:rsidP="003D581B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2C32EFB1" w14:textId="77777777" w:rsidR="003D581B" w:rsidRPr="003D581B" w:rsidRDefault="003D581B" w:rsidP="003D581B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D58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Članak 4.</w:t>
      </w:r>
    </w:p>
    <w:p w14:paraId="3922226E" w14:textId="77777777" w:rsidR="003D581B" w:rsidRPr="003D581B" w:rsidRDefault="003D581B" w:rsidP="003D581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81B">
        <w:rPr>
          <w:rFonts w:ascii="Times New Roman" w:eastAsia="Times New Roman" w:hAnsi="Times New Roman" w:cs="Times New Roman"/>
          <w:sz w:val="24"/>
          <w:szCs w:val="24"/>
        </w:rPr>
        <w:t>Ovaj Proračun stupa na snagu danom donošenja s primjenom od 1. siječnja 2022. godinu</w:t>
      </w:r>
      <w:r w:rsidRPr="003D58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 će se objaviti u „Službenom vjesniku Brodsko-posavske županije“.</w:t>
      </w:r>
    </w:p>
    <w:p w14:paraId="6D8FBA96" w14:textId="77777777" w:rsidR="003D581B" w:rsidRPr="003D581B" w:rsidRDefault="003D581B" w:rsidP="003D581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DF60A86" w14:textId="77777777" w:rsidR="003D581B" w:rsidRPr="003D581B" w:rsidRDefault="003D581B" w:rsidP="003D58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</w:pPr>
    </w:p>
    <w:p w14:paraId="22FE7E3D" w14:textId="77777777" w:rsidR="003D581B" w:rsidRPr="003D581B" w:rsidRDefault="003D581B" w:rsidP="003D58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</w:pPr>
      <w:r w:rsidRPr="003D581B"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  <w:t>OPĆINA VELIKA KOPANICA</w:t>
      </w:r>
    </w:p>
    <w:p w14:paraId="183DAF8C" w14:textId="77777777" w:rsidR="003D581B" w:rsidRPr="003D581B" w:rsidRDefault="003D581B" w:rsidP="003D58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</w:pPr>
      <w:r w:rsidRPr="003D581B">
        <w:rPr>
          <w:rFonts w:ascii="Times New Roman" w:eastAsia="Calibri" w:hAnsi="Times New Roman" w:cs="Times New Roman"/>
          <w:b/>
          <w:color w:val="000000"/>
          <w:sz w:val="24"/>
          <w:szCs w:val="24"/>
          <w:lang w:val="pl-PL" w:eastAsia="en-US"/>
        </w:rPr>
        <w:t>OPĆINSKO VIJEĆE</w:t>
      </w:r>
    </w:p>
    <w:p w14:paraId="118448FB" w14:textId="77777777" w:rsidR="003D581B" w:rsidRPr="003D581B" w:rsidRDefault="003D581B" w:rsidP="003D581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l-PL" w:eastAsia="en-US"/>
        </w:rPr>
      </w:pPr>
    </w:p>
    <w:p w14:paraId="3317A6F7" w14:textId="77777777" w:rsidR="003D581B" w:rsidRPr="003D581B" w:rsidRDefault="003D581B" w:rsidP="003D58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58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14:paraId="2D6D0F8C" w14:textId="77777777" w:rsidR="003D581B" w:rsidRPr="003D581B" w:rsidRDefault="003D581B" w:rsidP="003D581B">
      <w:pPr>
        <w:spacing w:after="0"/>
        <w:ind w:left="4956"/>
        <w:jc w:val="center"/>
        <w:rPr>
          <w:rFonts w:ascii="Times New Roman" w:eastAsia="Calibri" w:hAnsi="Times New Roman" w:cs="Times New Roman"/>
          <w:sz w:val="24"/>
          <w:szCs w:val="24"/>
          <w:lang w:eastAsia="sr-Cyrl-RS"/>
        </w:rPr>
      </w:pPr>
      <w:r w:rsidRPr="003D581B">
        <w:rPr>
          <w:rFonts w:ascii="Times New Roman" w:eastAsia="Calibri" w:hAnsi="Times New Roman" w:cs="Times New Roman"/>
          <w:sz w:val="24"/>
          <w:szCs w:val="24"/>
          <w:lang w:eastAsia="sr-Cyrl-RS"/>
        </w:rPr>
        <w:t>PREDSJEDNIK OPĆINSKOG VIJEĆA</w:t>
      </w:r>
    </w:p>
    <w:p w14:paraId="4BFA4214" w14:textId="77777777" w:rsidR="003D581B" w:rsidRPr="003D581B" w:rsidRDefault="003D581B" w:rsidP="003D581B">
      <w:pPr>
        <w:spacing w:after="0"/>
        <w:ind w:left="4956"/>
        <w:jc w:val="center"/>
        <w:rPr>
          <w:rFonts w:ascii="Times New Roman" w:eastAsia="Calibri" w:hAnsi="Times New Roman" w:cs="Times New Roman"/>
          <w:b/>
          <w:sz w:val="24"/>
          <w:szCs w:val="24"/>
          <w:lang w:eastAsia="sr-Cyrl-RS"/>
        </w:rPr>
      </w:pPr>
      <w:r w:rsidRPr="003D581B">
        <w:rPr>
          <w:rFonts w:ascii="Times New Roman" w:eastAsia="Calibri" w:hAnsi="Times New Roman" w:cs="Times New Roman"/>
          <w:b/>
          <w:sz w:val="24"/>
          <w:szCs w:val="24"/>
          <w:lang w:eastAsia="sr-Cyrl-RS"/>
        </w:rPr>
        <w:t>Tomislav Jagić, mag.ing.silv.</w:t>
      </w:r>
    </w:p>
    <w:sectPr w:rsidR="003D581B" w:rsidRPr="003D581B" w:rsidSect="008840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D7C7" w14:textId="77777777" w:rsidR="00836485" w:rsidRDefault="00836485" w:rsidP="003D581B">
      <w:pPr>
        <w:spacing w:after="0" w:line="240" w:lineRule="auto"/>
      </w:pPr>
      <w:r>
        <w:separator/>
      </w:r>
    </w:p>
  </w:endnote>
  <w:endnote w:type="continuationSeparator" w:id="0">
    <w:p w14:paraId="4EE17336" w14:textId="77777777" w:rsidR="00836485" w:rsidRDefault="00836485" w:rsidP="003D5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4236" w14:textId="77777777" w:rsidR="00836485" w:rsidRDefault="00836485" w:rsidP="003D581B">
      <w:pPr>
        <w:spacing w:after="0" w:line="240" w:lineRule="auto"/>
      </w:pPr>
      <w:r>
        <w:separator/>
      </w:r>
    </w:p>
  </w:footnote>
  <w:footnote w:type="continuationSeparator" w:id="0">
    <w:p w14:paraId="0775BE3E" w14:textId="77777777" w:rsidR="00836485" w:rsidRDefault="00836485" w:rsidP="003D5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A2E4" w14:textId="676B2909" w:rsidR="003D581B" w:rsidRPr="001E415C" w:rsidRDefault="003D581B" w:rsidP="001E415C">
    <w:pPr>
      <w:pStyle w:val="Header"/>
      <w:jc w:val="right"/>
      <w:rPr>
        <w:rFonts w:asciiTheme="majorBidi" w:hAnsiTheme="majorBidi" w:cstheme="majorBidi"/>
        <w:b/>
        <w:bCs/>
        <w:color w:val="FF0000"/>
        <w:sz w:val="24"/>
        <w:szCs w:val="24"/>
      </w:rPr>
    </w:pPr>
    <w:r w:rsidRPr="001E415C">
      <w:rPr>
        <w:rFonts w:asciiTheme="majorBidi" w:hAnsiTheme="majorBidi" w:cstheme="majorBidi"/>
        <w:b/>
        <w:bCs/>
        <w:color w:val="FF0000"/>
        <w:sz w:val="24"/>
        <w:szCs w:val="24"/>
      </w:rPr>
      <w:t xml:space="preserve">- PRIJEDLOG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76D"/>
    <w:rsid w:val="0001021C"/>
    <w:rsid w:val="0001556A"/>
    <w:rsid w:val="00082EFB"/>
    <w:rsid w:val="000A4DC3"/>
    <w:rsid w:val="000D4E5E"/>
    <w:rsid w:val="000D63DC"/>
    <w:rsid w:val="00135D41"/>
    <w:rsid w:val="00166A13"/>
    <w:rsid w:val="00174B36"/>
    <w:rsid w:val="001E415C"/>
    <w:rsid w:val="002400B5"/>
    <w:rsid w:val="00252644"/>
    <w:rsid w:val="002B2B52"/>
    <w:rsid w:val="003001E8"/>
    <w:rsid w:val="003254B6"/>
    <w:rsid w:val="003D581B"/>
    <w:rsid w:val="00454A91"/>
    <w:rsid w:val="004B6344"/>
    <w:rsid w:val="004F50CD"/>
    <w:rsid w:val="004F7E87"/>
    <w:rsid w:val="005070BD"/>
    <w:rsid w:val="00545205"/>
    <w:rsid w:val="00552152"/>
    <w:rsid w:val="00566650"/>
    <w:rsid w:val="005A0644"/>
    <w:rsid w:val="005B4A8D"/>
    <w:rsid w:val="005E7B47"/>
    <w:rsid w:val="005F19D1"/>
    <w:rsid w:val="005F7113"/>
    <w:rsid w:val="00623936"/>
    <w:rsid w:val="00645749"/>
    <w:rsid w:val="0068656D"/>
    <w:rsid w:val="0068780B"/>
    <w:rsid w:val="00720285"/>
    <w:rsid w:val="00765897"/>
    <w:rsid w:val="00786AAB"/>
    <w:rsid w:val="007B18CB"/>
    <w:rsid w:val="007F45C8"/>
    <w:rsid w:val="00822FB7"/>
    <w:rsid w:val="00836485"/>
    <w:rsid w:val="00853D6E"/>
    <w:rsid w:val="00865B1C"/>
    <w:rsid w:val="00876CD3"/>
    <w:rsid w:val="00881783"/>
    <w:rsid w:val="00884031"/>
    <w:rsid w:val="00897773"/>
    <w:rsid w:val="0091576D"/>
    <w:rsid w:val="0092246D"/>
    <w:rsid w:val="00944B8B"/>
    <w:rsid w:val="009474E8"/>
    <w:rsid w:val="00950FD2"/>
    <w:rsid w:val="00966DF3"/>
    <w:rsid w:val="00993143"/>
    <w:rsid w:val="009A0BAD"/>
    <w:rsid w:val="009D78F8"/>
    <w:rsid w:val="00A16D37"/>
    <w:rsid w:val="00AC7431"/>
    <w:rsid w:val="00B00061"/>
    <w:rsid w:val="00B74C97"/>
    <w:rsid w:val="00B74D7E"/>
    <w:rsid w:val="00B91DFF"/>
    <w:rsid w:val="00BA5F05"/>
    <w:rsid w:val="00BB4F2B"/>
    <w:rsid w:val="00BE425A"/>
    <w:rsid w:val="00BF3564"/>
    <w:rsid w:val="00C12C06"/>
    <w:rsid w:val="00C75DC0"/>
    <w:rsid w:val="00CF3CC1"/>
    <w:rsid w:val="00CF4BA8"/>
    <w:rsid w:val="00D15986"/>
    <w:rsid w:val="00D51184"/>
    <w:rsid w:val="00D66DEA"/>
    <w:rsid w:val="00D90696"/>
    <w:rsid w:val="00DD5524"/>
    <w:rsid w:val="00DF1714"/>
    <w:rsid w:val="00E04222"/>
    <w:rsid w:val="00EC06BC"/>
    <w:rsid w:val="00F12BF3"/>
    <w:rsid w:val="00F9076D"/>
    <w:rsid w:val="00FA36DE"/>
    <w:rsid w:val="00FB2295"/>
    <w:rsid w:val="00FD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F7492"/>
  <w15:docId w15:val="{016C3F7F-D9A6-4D1B-8ABE-55674DDE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780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6D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5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81B"/>
  </w:style>
  <w:style w:type="paragraph" w:styleId="Footer">
    <w:name w:val="footer"/>
    <w:basedOn w:val="Normal"/>
    <w:link w:val="FooterChar"/>
    <w:uiPriority w:val="99"/>
    <w:unhideWhenUsed/>
    <w:rsid w:val="003D5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E94B6-206F-4759-9FD6-B9AE277A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2706</Words>
  <Characters>15429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Željko</cp:lastModifiedBy>
  <cp:revision>6</cp:revision>
  <dcterms:created xsi:type="dcterms:W3CDTF">2021-12-30T20:51:00Z</dcterms:created>
  <dcterms:modified xsi:type="dcterms:W3CDTF">2022-11-15T11:17:00Z</dcterms:modified>
</cp:coreProperties>
</file>